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spacing w:line="481" w:lineRule="exact"/>
        <w:jc w:val="center"/>
        <w:rPr>
          <w:color w:val="auto"/>
        </w:rPr>
      </w:pPr>
      <w:r w:rsidRPr="00266EF8">
        <w:rPr>
          <w:color w:val="auto"/>
          <w:sz w:val="32"/>
        </w:rPr>
        <w:t>指定自動車整備事業業務処理規程</w:t>
      </w: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rFonts w:hint="default"/>
          <w:color w:val="auto"/>
        </w:rPr>
      </w:pPr>
    </w:p>
    <w:p w:rsidR="006D5556" w:rsidRPr="00266EF8" w:rsidRDefault="006D5556" w:rsidP="006D5556">
      <w:pPr>
        <w:rPr>
          <w:rFonts w:hint="default"/>
          <w:color w:val="auto"/>
        </w:rPr>
      </w:pPr>
    </w:p>
    <w:p w:rsidR="006D5556" w:rsidRPr="00266EF8" w:rsidRDefault="006D5556" w:rsidP="006D5556">
      <w:pPr>
        <w:rPr>
          <w:rFonts w:hint="default"/>
          <w:color w:val="auto"/>
        </w:rPr>
      </w:pPr>
    </w:p>
    <w:p w:rsidR="006D5556" w:rsidRPr="00266EF8" w:rsidRDefault="006D5556" w:rsidP="006D5556">
      <w:pPr>
        <w:rPr>
          <w:rFonts w:hint="default"/>
          <w:color w:val="auto"/>
        </w:rPr>
      </w:pPr>
    </w:p>
    <w:p w:rsidR="006D5556" w:rsidRPr="00266EF8" w:rsidRDefault="006D5556" w:rsidP="006D5556">
      <w:pPr>
        <w:rPr>
          <w:rFonts w:hint="default"/>
          <w:color w:val="auto"/>
        </w:rPr>
      </w:pPr>
    </w:p>
    <w:p w:rsidR="006D5556" w:rsidRPr="00266EF8" w:rsidRDefault="006D5556" w:rsidP="006D5556">
      <w:pPr>
        <w:rPr>
          <w:rFonts w:hint="default"/>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rPr>
      </w:pPr>
    </w:p>
    <w:p w:rsidR="006D5556" w:rsidRPr="00266EF8" w:rsidRDefault="006D5556" w:rsidP="006D5556">
      <w:pPr>
        <w:rPr>
          <w:color w:val="auto"/>
          <w:u w:val="single"/>
        </w:rPr>
      </w:pPr>
      <w:r w:rsidRPr="00266EF8">
        <w:rPr>
          <w:color w:val="auto"/>
          <w:spacing w:val="-2"/>
        </w:rPr>
        <w:t xml:space="preserve">              </w:t>
      </w:r>
      <w:r w:rsidRPr="00266EF8">
        <w:rPr>
          <w:color w:val="auto"/>
          <w:u w:val="single"/>
        </w:rPr>
        <w:t xml:space="preserve">事業場名　　　　　　　　　　　　　　　　　　　　　　　　</w:t>
      </w:r>
    </w:p>
    <w:p w:rsidR="006D5556" w:rsidRPr="00266EF8" w:rsidRDefault="006D5556" w:rsidP="006D5556">
      <w:pPr>
        <w:spacing w:line="441" w:lineRule="exact"/>
        <w:rPr>
          <w:color w:val="auto"/>
        </w:rPr>
      </w:pPr>
      <w:r w:rsidRPr="00266EF8">
        <w:rPr>
          <w:color w:val="auto"/>
        </w:rPr>
        <w:br w:type="page"/>
      </w:r>
      <w:r w:rsidRPr="00266EF8">
        <w:rPr>
          <w:color w:val="auto"/>
          <w:sz w:val="28"/>
        </w:rPr>
        <w:t>第１章　総　　則</w:t>
      </w:r>
    </w:p>
    <w:p w:rsidR="006D5556" w:rsidRPr="00266EF8" w:rsidRDefault="006D5556" w:rsidP="006D5556">
      <w:pPr>
        <w:rPr>
          <w:color w:val="auto"/>
        </w:rPr>
      </w:pPr>
    </w:p>
    <w:p w:rsidR="006D5556" w:rsidRPr="00266EF8" w:rsidRDefault="006D5556" w:rsidP="006D5556">
      <w:pPr>
        <w:rPr>
          <w:color w:val="auto"/>
        </w:rPr>
      </w:pPr>
      <w:r w:rsidRPr="00266EF8">
        <w:rPr>
          <w:rFonts w:ascii="ＭＳ 明朝" w:hAnsi="ＭＳ 明朝"/>
          <w:color w:val="auto"/>
        </w:rPr>
        <w:t>(</w:t>
      </w:r>
      <w:r w:rsidRPr="00266EF8">
        <w:rPr>
          <w:color w:val="auto"/>
        </w:rPr>
        <w:t>目　的）</w:t>
      </w:r>
    </w:p>
    <w:p w:rsidR="006D5556" w:rsidRPr="00266EF8" w:rsidRDefault="006D5556" w:rsidP="006D5556">
      <w:pPr>
        <w:ind w:left="742" w:hanging="742"/>
        <w:rPr>
          <w:color w:val="auto"/>
        </w:rPr>
      </w:pPr>
      <w:r w:rsidRPr="00266EF8">
        <w:rPr>
          <w:color w:val="auto"/>
        </w:rPr>
        <w:t>第１条　この規程は、道路運送車両法第９４条の２に基づく指定自動車整備事業を運営するにあたり法令を遵守し、適正かつ円滑な事業運営に万全を期することを目的とする。</w:t>
      </w:r>
    </w:p>
    <w:p w:rsidR="006D5556" w:rsidRPr="00266EF8" w:rsidRDefault="006D5556" w:rsidP="006D5556">
      <w:pPr>
        <w:ind w:left="742" w:hanging="742"/>
        <w:rPr>
          <w:color w:val="auto"/>
        </w:rPr>
      </w:pPr>
      <w:r w:rsidRPr="00266EF8">
        <w:rPr>
          <w:color w:val="auto"/>
        </w:rPr>
        <w:t xml:space="preserve">　　　　なお、この規程は、指定自動車整備事業の運営に携わる全ての役員及び従業員に適用するものとする。</w:t>
      </w:r>
    </w:p>
    <w:p w:rsidR="006D5556" w:rsidRPr="00266EF8" w:rsidRDefault="006D5556" w:rsidP="006D5556">
      <w:pPr>
        <w:ind w:left="742" w:hanging="742"/>
        <w:rPr>
          <w:color w:val="auto"/>
        </w:rPr>
      </w:pPr>
    </w:p>
    <w:p w:rsidR="006D5556" w:rsidRPr="00266EF8" w:rsidRDefault="006D5556" w:rsidP="006D5556">
      <w:pPr>
        <w:pStyle w:val="Word"/>
        <w:ind w:firstLine="120"/>
        <w:rPr>
          <w:color w:val="auto"/>
        </w:rPr>
      </w:pPr>
      <w:r w:rsidRPr="00266EF8">
        <w:rPr>
          <w:rFonts w:ascii="ＭＳ 明朝" w:hAnsi="ＭＳ 明朝"/>
          <w:color w:val="auto"/>
        </w:rPr>
        <w:t>(</w:t>
      </w:r>
      <w:r w:rsidRPr="00266EF8">
        <w:rPr>
          <w:color w:val="auto"/>
        </w:rPr>
        <w:t>電子保適証システムの権限等</w:t>
      </w:r>
      <w:r w:rsidRPr="00266EF8">
        <w:rPr>
          <w:rFonts w:ascii="ＭＳ 明朝" w:hAnsi="ＭＳ 明朝"/>
          <w:color w:val="auto"/>
        </w:rPr>
        <w:t>)</w:t>
      </w:r>
    </w:p>
    <w:p w:rsidR="006D5556" w:rsidRPr="00266EF8" w:rsidRDefault="006D5556" w:rsidP="006D5556">
      <w:pPr>
        <w:ind w:left="742" w:hanging="742"/>
        <w:rPr>
          <w:color w:val="auto"/>
        </w:rPr>
      </w:pPr>
      <w:r w:rsidRPr="00266EF8">
        <w:rPr>
          <w:color w:val="auto"/>
        </w:rPr>
        <w:t>第１条の２　事業者は、</w:t>
      </w:r>
      <w:r w:rsidRPr="00266EF8">
        <w:rPr>
          <w:rFonts w:ascii="ＭＳ 明朝" w:hAnsi="ＭＳ 明朝"/>
          <w:color w:val="auto"/>
        </w:rPr>
        <w:t>電磁的方法による保安基準適合証及び保安基準適合標章</w:t>
      </w:r>
      <w:r w:rsidRPr="00266EF8">
        <w:rPr>
          <w:color w:val="auto"/>
        </w:rPr>
        <w:t>システムを利用する場合、利用者を選任するとともに、次の権限、ログインＩＤ及びパスワード（以下、ＩＤパスワード等という。）等を付与し、保管し管理するものとする。</w:t>
      </w:r>
    </w:p>
    <w:p w:rsidR="006D5556" w:rsidRPr="00266EF8" w:rsidRDefault="006D5556" w:rsidP="006D5556">
      <w:pPr>
        <w:pStyle w:val="Word"/>
        <w:ind w:left="865"/>
        <w:outlineLvl w:val="1"/>
        <w:rPr>
          <w:color w:val="auto"/>
        </w:rPr>
      </w:pPr>
      <w:r w:rsidRPr="00266EF8">
        <w:rPr>
          <w:color w:val="auto"/>
        </w:rPr>
        <w:t>（１）「事業者権限用ＩＤパスワード等」</w:t>
      </w:r>
    </w:p>
    <w:p w:rsidR="006D5556" w:rsidRPr="00266EF8" w:rsidRDefault="006D5556" w:rsidP="006D5556">
      <w:pPr>
        <w:pStyle w:val="Word"/>
        <w:ind w:left="865"/>
        <w:rPr>
          <w:color w:val="auto"/>
        </w:rPr>
      </w:pPr>
      <w:r w:rsidRPr="00266EF8">
        <w:rPr>
          <w:color w:val="auto"/>
        </w:rPr>
        <w:t>（２）「事業場管理権限用ＩＤパスワード等」</w:t>
      </w:r>
    </w:p>
    <w:p w:rsidR="006D5556" w:rsidRPr="00266EF8" w:rsidRDefault="006D5556" w:rsidP="006D5556">
      <w:pPr>
        <w:pStyle w:val="Word"/>
        <w:ind w:left="865"/>
        <w:rPr>
          <w:color w:val="auto"/>
        </w:rPr>
      </w:pPr>
      <w:r w:rsidRPr="00266EF8">
        <w:rPr>
          <w:color w:val="auto"/>
        </w:rPr>
        <w:t>（３）「自動車検査員権限用ＩＤパスワード等」</w:t>
      </w:r>
    </w:p>
    <w:p w:rsidR="006D5556" w:rsidRPr="00266EF8" w:rsidRDefault="006D5556" w:rsidP="006D5556">
      <w:pPr>
        <w:pStyle w:val="Word"/>
        <w:ind w:left="865"/>
        <w:rPr>
          <w:color w:val="auto"/>
        </w:rPr>
      </w:pPr>
      <w:r w:rsidRPr="00266EF8">
        <w:rPr>
          <w:color w:val="auto"/>
        </w:rPr>
        <w:t>（４）「保適証登録権限用ＩＤパスワード等」</w:t>
      </w:r>
    </w:p>
    <w:p w:rsidR="006D5556" w:rsidRPr="00266EF8" w:rsidRDefault="006D5556" w:rsidP="006D5556">
      <w:pPr>
        <w:pStyle w:val="Word"/>
        <w:ind w:left="865"/>
        <w:rPr>
          <w:color w:val="auto"/>
        </w:rPr>
      </w:pPr>
      <w:r w:rsidRPr="00266EF8">
        <w:rPr>
          <w:color w:val="auto"/>
        </w:rPr>
        <w:t>（５）「保適証入力権限用ＩＤパスワード等」</w:t>
      </w:r>
    </w:p>
    <w:p w:rsidR="006D5556" w:rsidRPr="00266EF8" w:rsidRDefault="006D5556" w:rsidP="006D5556">
      <w:pPr>
        <w:ind w:left="742" w:hanging="247"/>
        <w:rPr>
          <w:color w:val="auto"/>
        </w:rPr>
      </w:pPr>
      <w:r w:rsidRPr="00266EF8">
        <w:rPr>
          <w:color w:val="auto"/>
        </w:rPr>
        <w:t>２．ＩＤパスワード等は厳重に管理し、第三者に知られないように管理すること。なお、自動車検査員選任・解任等又は組織変更によるそれぞれのＩＤパスワード等についても厳重に管理すること。</w:t>
      </w:r>
    </w:p>
    <w:p w:rsidR="006D5556" w:rsidRPr="00266EF8" w:rsidRDefault="006D5556" w:rsidP="006D5556">
      <w:pPr>
        <w:ind w:left="742" w:hanging="247"/>
        <w:rPr>
          <w:color w:val="auto"/>
        </w:rPr>
      </w:pPr>
      <w:r w:rsidRPr="00266EF8">
        <w:rPr>
          <w:color w:val="auto"/>
        </w:rPr>
        <w:t>３．第１項各号にあげるＩＤパスワード等を付与する場合は、付与する者にその情報の重要性等を教育するとともに不正使用されないための処置を講じること。</w:t>
      </w:r>
    </w:p>
    <w:p w:rsidR="006D5556" w:rsidRPr="00266EF8" w:rsidRDefault="006D5556" w:rsidP="006D5556">
      <w:pPr>
        <w:rPr>
          <w:color w:val="auto"/>
        </w:rPr>
      </w:pPr>
    </w:p>
    <w:p w:rsidR="006D5556" w:rsidRPr="00266EF8" w:rsidRDefault="006D5556" w:rsidP="006D5556">
      <w:pPr>
        <w:spacing w:line="441" w:lineRule="exact"/>
        <w:rPr>
          <w:color w:val="auto"/>
        </w:rPr>
      </w:pPr>
      <w:r w:rsidRPr="00266EF8">
        <w:rPr>
          <w:color w:val="auto"/>
          <w:sz w:val="28"/>
        </w:rPr>
        <w:t>第２章　事業場管理責任者につい</w:t>
      </w:r>
      <w:r w:rsidRPr="00266EF8">
        <w:rPr>
          <w:color w:val="auto"/>
          <w:sz w:val="26"/>
        </w:rPr>
        <w:t>て</w:t>
      </w:r>
    </w:p>
    <w:p w:rsidR="006D5556" w:rsidRPr="00266EF8" w:rsidRDefault="006D5556" w:rsidP="006D5556">
      <w:pPr>
        <w:ind w:left="742" w:hanging="742"/>
        <w:rPr>
          <w:rFonts w:hint="default"/>
          <w:color w:val="auto"/>
        </w:rPr>
      </w:pPr>
    </w:p>
    <w:p w:rsidR="006D5556" w:rsidRPr="00266EF8" w:rsidRDefault="006D5556" w:rsidP="006D5556">
      <w:pPr>
        <w:ind w:left="742" w:hanging="742"/>
        <w:rPr>
          <w:color w:val="auto"/>
        </w:rPr>
      </w:pPr>
      <w:r w:rsidRPr="00266EF8">
        <w:rPr>
          <w:color w:val="auto"/>
        </w:rPr>
        <w:t>第２条　責任ある指定自動車整備事業の推進を図るため、（　　　　　　　　）を事業場管理責任者に選任する。なお、事業場管理責任者に変更があった場合は、変更があった日から１５日以内に管轄する運輸支局長に変更届を提出するものとする。</w:t>
      </w:r>
    </w:p>
    <w:p w:rsidR="006D5556" w:rsidRPr="00266EF8" w:rsidRDefault="006D5556" w:rsidP="006D5556">
      <w:pPr>
        <w:ind w:left="742" w:hanging="742"/>
        <w:rPr>
          <w:rFonts w:hint="default"/>
          <w:color w:val="auto"/>
        </w:rPr>
      </w:pPr>
      <w:r w:rsidRPr="00266EF8">
        <w:rPr>
          <w:color w:val="auto"/>
        </w:rPr>
        <w:t>第２条の２　電子保適証システムを利用する場合は、第１項の変更届の提出とともに電子保適証システムの登録情報も変更するものとする。</w:t>
      </w:r>
    </w:p>
    <w:p w:rsidR="006D5556" w:rsidRPr="00266EF8" w:rsidRDefault="006D5556" w:rsidP="006D5556">
      <w:pPr>
        <w:ind w:left="742" w:hanging="742"/>
        <w:rPr>
          <w:color w:val="auto"/>
        </w:rPr>
      </w:pPr>
    </w:p>
    <w:p w:rsidR="006D5556" w:rsidRPr="00266EF8" w:rsidRDefault="006D5556" w:rsidP="006D5556">
      <w:pPr>
        <w:rPr>
          <w:color w:val="auto"/>
        </w:rPr>
      </w:pPr>
      <w:r w:rsidRPr="00266EF8">
        <w:rPr>
          <w:color w:val="auto"/>
        </w:rPr>
        <w:t>（業　務）</w:t>
      </w:r>
    </w:p>
    <w:p w:rsidR="006D5556" w:rsidRPr="00266EF8" w:rsidRDefault="006D5556" w:rsidP="006D5556">
      <w:pPr>
        <w:ind w:left="742" w:hanging="742"/>
        <w:rPr>
          <w:color w:val="auto"/>
        </w:rPr>
      </w:pPr>
      <w:r w:rsidRPr="00266EF8">
        <w:rPr>
          <w:color w:val="auto"/>
        </w:rPr>
        <w:t>第３条　事業場管理責任者は、円滑なる指定自動車整備事業の推進を図るため、次の業務の責任を負うものとする。</w:t>
      </w:r>
    </w:p>
    <w:p w:rsidR="006D5556" w:rsidRPr="00266EF8" w:rsidRDefault="006D5556" w:rsidP="006D5556">
      <w:pPr>
        <w:ind w:left="1359" w:hanging="494"/>
        <w:rPr>
          <w:color w:val="auto"/>
        </w:rPr>
      </w:pPr>
      <w:r w:rsidRPr="00266EF8">
        <w:rPr>
          <w:color w:val="auto"/>
        </w:rPr>
        <w:t>（１）事業計画の決定と遂行に関すること。</w:t>
      </w:r>
    </w:p>
    <w:p w:rsidR="006D5556" w:rsidRPr="00266EF8" w:rsidRDefault="006D5556" w:rsidP="006D5556">
      <w:pPr>
        <w:ind w:left="1359" w:hanging="494"/>
        <w:rPr>
          <w:color w:val="auto"/>
        </w:rPr>
      </w:pPr>
      <w:r w:rsidRPr="00266EF8">
        <w:rPr>
          <w:color w:val="auto"/>
        </w:rPr>
        <w:t>（２）事業場全般に関する管理業務（指定自動車整備事業における保安基準適合証、保安基準適合標章及び限定保安基準適合証の交付業務の管理を含む。）に関すること。</w:t>
      </w:r>
    </w:p>
    <w:p w:rsidR="006D5556" w:rsidRPr="00266EF8" w:rsidRDefault="006D5556" w:rsidP="006D5556">
      <w:pPr>
        <w:ind w:left="1359" w:hanging="494"/>
        <w:rPr>
          <w:color w:val="auto"/>
        </w:rPr>
      </w:pPr>
      <w:r w:rsidRPr="00266EF8">
        <w:rPr>
          <w:color w:val="auto"/>
        </w:rPr>
        <w:t>（３）従業員に対する関係法令の教育に関すること。</w:t>
      </w:r>
    </w:p>
    <w:p w:rsidR="006D5556" w:rsidRPr="00266EF8" w:rsidRDefault="006D5556" w:rsidP="006D5556">
      <w:pPr>
        <w:ind w:left="1359" w:hanging="494"/>
        <w:rPr>
          <w:color w:val="auto"/>
        </w:rPr>
      </w:pPr>
      <w:r w:rsidRPr="00266EF8">
        <w:rPr>
          <w:color w:val="auto"/>
        </w:rPr>
        <w:t>（４）整備主任者及び自動車検査員に必要な研修を受講させること。また、自動車整備事業に関する研修等がある場合は、積極的に情報収集を行うこと。</w:t>
      </w:r>
    </w:p>
    <w:p w:rsidR="006D5556" w:rsidRPr="00266EF8" w:rsidRDefault="006D5556" w:rsidP="006D5556">
      <w:pPr>
        <w:ind w:left="1359" w:hanging="494"/>
        <w:rPr>
          <w:color w:val="auto"/>
        </w:rPr>
      </w:pPr>
      <w:r w:rsidRPr="00266EF8">
        <w:rPr>
          <w:color w:val="auto"/>
        </w:rPr>
        <w:t>（５）事業場組織図を別紙１として作成し、適切に管理すること。また、その更新を行うこと。</w:t>
      </w:r>
    </w:p>
    <w:p w:rsidR="006D5556" w:rsidRPr="00266EF8" w:rsidRDefault="006D5556" w:rsidP="006D5556">
      <w:pPr>
        <w:ind w:left="742" w:hanging="247"/>
        <w:rPr>
          <w:color w:val="auto"/>
        </w:rPr>
      </w:pPr>
      <w:r w:rsidRPr="00266EF8">
        <w:rPr>
          <w:color w:val="auto"/>
        </w:rPr>
        <w:t>２．ユーザーがニューサービスによる点検、検査を希望した場合は、次の事項に留意し、指定業務の適切な管理に努めるものとする。</w:t>
      </w:r>
    </w:p>
    <w:p w:rsidR="006D5556" w:rsidRPr="00266EF8" w:rsidRDefault="006D5556" w:rsidP="006D5556">
      <w:pPr>
        <w:ind w:left="1359" w:hanging="494"/>
        <w:rPr>
          <w:color w:val="auto"/>
        </w:rPr>
      </w:pPr>
      <w:r w:rsidRPr="00266EF8">
        <w:rPr>
          <w:color w:val="auto"/>
        </w:rPr>
        <w:t xml:space="preserve">（１）当該車両がニューサービスによるものであることを明確にするため、概算見積書にその旨が記載されていること、及び、指定整備記録簿についても明確に記載されていることを確認するものとする。　</w:t>
      </w:r>
    </w:p>
    <w:p w:rsidR="006D5556" w:rsidRPr="00266EF8" w:rsidRDefault="006D5556" w:rsidP="006D5556">
      <w:pPr>
        <w:ind w:left="1359" w:hanging="494"/>
        <w:rPr>
          <w:color w:val="auto"/>
        </w:rPr>
      </w:pPr>
      <w:r w:rsidRPr="00266EF8">
        <w:rPr>
          <w:color w:val="auto"/>
        </w:rPr>
        <w:t>（２）自動車検査員が行った点検等の結果について、依頼者に対し整備を行う前に、書面または口頭により、確実に説明するよう指導すること。</w:t>
      </w:r>
    </w:p>
    <w:p w:rsidR="006D5556" w:rsidRPr="00266EF8" w:rsidRDefault="006D5556" w:rsidP="006D5556">
      <w:pPr>
        <w:ind w:left="1359" w:hanging="494"/>
        <w:rPr>
          <w:color w:val="auto"/>
        </w:rPr>
      </w:pPr>
      <w:r w:rsidRPr="00266EF8">
        <w:rPr>
          <w:color w:val="auto"/>
        </w:rPr>
        <w:t>（３）上記の情報提供により、依頼者が今回予防整備を行わないことを選択した場合には、依頼者にその旨確実に説明されたことを確認するとともに、その部位、情報提供の内容及び必要な注意事項等が指定整備記録簿に記載されていることを確認すること。</w:t>
      </w:r>
    </w:p>
    <w:p w:rsidR="006D5556" w:rsidRPr="00266EF8" w:rsidRDefault="006D5556" w:rsidP="006D5556">
      <w:pPr>
        <w:pStyle w:val="Word"/>
        <w:ind w:left="742" w:hanging="247"/>
        <w:rPr>
          <w:color w:val="auto"/>
        </w:rPr>
      </w:pPr>
      <w:r w:rsidRPr="00266EF8">
        <w:rPr>
          <w:rFonts w:ascii="ＭＳ 明朝" w:hAnsi="ＭＳ 明朝"/>
          <w:color w:val="auto"/>
        </w:rPr>
        <w:t>３．電磁的方法による保安基準適合証及び保安基準適合標章（以下、電子適合証等という。）を利用するため、下記の事項について適正な保管・管理を厳重に行なうこととする。また、</w:t>
      </w:r>
      <w:r w:rsidRPr="00266EF8">
        <w:rPr>
          <w:color w:val="auto"/>
        </w:rPr>
        <w:t>第三者に知られないよう対策を講じることとする。</w:t>
      </w:r>
    </w:p>
    <w:p w:rsidR="006D5556" w:rsidRPr="00266EF8" w:rsidRDefault="006D5556" w:rsidP="006D5556">
      <w:pPr>
        <w:pStyle w:val="Word"/>
        <w:ind w:left="1359" w:hanging="494"/>
        <w:rPr>
          <w:color w:val="auto"/>
        </w:rPr>
      </w:pPr>
      <w:r w:rsidRPr="00266EF8">
        <w:rPr>
          <w:rFonts w:ascii="ＭＳ 明朝" w:hAnsi="ＭＳ 明朝"/>
          <w:color w:val="auto"/>
        </w:rPr>
        <w:t>（１）事業者より委任された電子適合証等を利用するための情報。</w:t>
      </w:r>
    </w:p>
    <w:p w:rsidR="006D5556" w:rsidRPr="00266EF8" w:rsidRDefault="006D5556" w:rsidP="006D5556">
      <w:pPr>
        <w:pStyle w:val="Word"/>
        <w:ind w:left="1359" w:hanging="494"/>
        <w:rPr>
          <w:color w:val="auto"/>
        </w:rPr>
      </w:pPr>
      <w:r w:rsidRPr="00266EF8">
        <w:rPr>
          <w:rFonts w:ascii="ＭＳ 明朝" w:hAnsi="ＭＳ 明朝"/>
          <w:color w:val="auto"/>
        </w:rPr>
        <w:t>（２）電子適合証等の交付及び保管。</w:t>
      </w:r>
    </w:p>
    <w:p w:rsidR="006D5556" w:rsidRPr="00266EF8" w:rsidRDefault="006D5556" w:rsidP="006D5556">
      <w:pPr>
        <w:pStyle w:val="Word"/>
        <w:ind w:left="1359" w:hanging="494"/>
        <w:rPr>
          <w:color w:val="auto"/>
        </w:rPr>
      </w:pPr>
      <w:r w:rsidRPr="00266EF8">
        <w:rPr>
          <w:rFonts w:ascii="ＭＳ 明朝" w:hAnsi="ＭＳ 明朝"/>
          <w:color w:val="auto"/>
        </w:rPr>
        <w:t>（３）電子適合証等に関する入力権限、</w:t>
      </w:r>
      <w:r w:rsidRPr="00266EF8">
        <w:rPr>
          <w:color w:val="auto"/>
        </w:rPr>
        <w:t>ＩＤパスワード等</w:t>
      </w:r>
      <w:r w:rsidRPr="00266EF8">
        <w:rPr>
          <w:rFonts w:ascii="ＭＳ 明朝" w:hAnsi="ＭＳ 明朝"/>
          <w:color w:val="auto"/>
        </w:rPr>
        <w:t>。</w:t>
      </w:r>
    </w:p>
    <w:p w:rsidR="006D5556" w:rsidRPr="00266EF8" w:rsidRDefault="006D5556" w:rsidP="006D5556">
      <w:pPr>
        <w:rPr>
          <w:color w:val="auto"/>
        </w:rPr>
      </w:pPr>
    </w:p>
    <w:p w:rsidR="006D5556" w:rsidRPr="00266EF8" w:rsidRDefault="006D5556" w:rsidP="006D5556">
      <w:pPr>
        <w:spacing w:line="441" w:lineRule="exact"/>
        <w:rPr>
          <w:color w:val="auto"/>
        </w:rPr>
      </w:pPr>
      <w:r w:rsidRPr="00266EF8">
        <w:rPr>
          <w:color w:val="auto"/>
          <w:sz w:val="28"/>
        </w:rPr>
        <w:t>第３章　主任技術者について</w:t>
      </w:r>
    </w:p>
    <w:p w:rsidR="006D5556" w:rsidRPr="00266EF8" w:rsidRDefault="006D5556" w:rsidP="006D5556">
      <w:pPr>
        <w:ind w:left="742" w:hanging="742"/>
        <w:rPr>
          <w:rFonts w:hint="default"/>
          <w:color w:val="auto"/>
        </w:rPr>
      </w:pPr>
    </w:p>
    <w:p w:rsidR="006D5556" w:rsidRPr="00266EF8" w:rsidRDefault="006D5556" w:rsidP="006D5556">
      <w:pPr>
        <w:ind w:left="742" w:hanging="742"/>
        <w:rPr>
          <w:color w:val="auto"/>
        </w:rPr>
      </w:pPr>
      <w:r w:rsidRPr="00266EF8">
        <w:rPr>
          <w:color w:val="auto"/>
        </w:rPr>
        <w:t>第４条　当該事業場において（　　　　　　　　）を実施される整備の技術に関する統括責任者として主任技術者に選任する。なお、主任技術者は次の各号の責務を負うものとする。</w:t>
      </w:r>
    </w:p>
    <w:p w:rsidR="006D5556" w:rsidRPr="00266EF8" w:rsidRDefault="006D5556" w:rsidP="006D5556">
      <w:pPr>
        <w:ind w:left="1359" w:hanging="494"/>
        <w:rPr>
          <w:color w:val="auto"/>
        </w:rPr>
      </w:pPr>
      <w:r w:rsidRPr="00266EF8">
        <w:rPr>
          <w:color w:val="auto"/>
        </w:rPr>
        <w:t>（１）従業員に対する整備技術の教育に関すること。</w:t>
      </w:r>
    </w:p>
    <w:p w:rsidR="006D5556" w:rsidRPr="00266EF8" w:rsidRDefault="006D5556" w:rsidP="006D5556">
      <w:pPr>
        <w:ind w:left="1359" w:hanging="494"/>
        <w:rPr>
          <w:color w:val="auto"/>
        </w:rPr>
      </w:pPr>
      <w:r w:rsidRPr="00266EF8">
        <w:rPr>
          <w:color w:val="auto"/>
        </w:rPr>
        <w:t>（２）作業工程の管理及び作業能率の向上に関すること。</w:t>
      </w:r>
    </w:p>
    <w:p w:rsidR="006D5556" w:rsidRPr="00266EF8" w:rsidRDefault="006D5556" w:rsidP="006D5556">
      <w:pPr>
        <w:ind w:left="1359" w:hanging="494"/>
        <w:rPr>
          <w:color w:val="auto"/>
        </w:rPr>
      </w:pPr>
      <w:r w:rsidRPr="00266EF8">
        <w:rPr>
          <w:color w:val="auto"/>
        </w:rPr>
        <w:t>（３）設備機器の管理に関すること。</w:t>
      </w:r>
    </w:p>
    <w:p w:rsidR="006D5556" w:rsidRPr="00266EF8" w:rsidRDefault="006D5556" w:rsidP="006D5556">
      <w:pPr>
        <w:ind w:left="1359" w:hanging="494"/>
        <w:rPr>
          <w:color w:val="auto"/>
        </w:rPr>
      </w:pPr>
      <w:r w:rsidRPr="00266EF8">
        <w:rPr>
          <w:color w:val="auto"/>
        </w:rPr>
        <w:t>（４）事業場管理責任者が不在の場合の業務の代行に関すること。</w:t>
      </w:r>
    </w:p>
    <w:p w:rsidR="006D5556" w:rsidRPr="00266EF8" w:rsidRDefault="006D5556" w:rsidP="006D5556">
      <w:pPr>
        <w:pStyle w:val="Word"/>
        <w:ind w:left="1359" w:hanging="494"/>
        <w:rPr>
          <w:color w:val="auto"/>
        </w:rPr>
      </w:pPr>
      <w:r w:rsidRPr="00266EF8">
        <w:rPr>
          <w:color w:val="auto"/>
        </w:rPr>
        <w:t>（５）電子保適証システムを利用する場合は、自身に付与された</w:t>
      </w:r>
      <w:r w:rsidRPr="00266EF8">
        <w:rPr>
          <w:rFonts w:ascii="ＭＳ 明朝" w:hAnsi="ＭＳ 明朝"/>
          <w:color w:val="auto"/>
        </w:rPr>
        <w:t>電子適合証等</w:t>
      </w:r>
      <w:r w:rsidRPr="00266EF8">
        <w:rPr>
          <w:color w:val="auto"/>
        </w:rPr>
        <w:t>に関するＩＤパスワード等の保管・管理を厳重に行なうこと。なお、主任技術者に変更があった場合には、電子保適証システムの登録情報も変更する。</w:t>
      </w:r>
    </w:p>
    <w:p w:rsidR="006D5556" w:rsidRPr="00266EF8" w:rsidRDefault="006D5556" w:rsidP="006D5556">
      <w:pPr>
        <w:pStyle w:val="Word"/>
        <w:ind w:left="1359" w:hanging="494"/>
        <w:rPr>
          <w:color w:val="auto"/>
        </w:rPr>
      </w:pPr>
    </w:p>
    <w:p w:rsidR="006D5556" w:rsidRPr="00266EF8" w:rsidRDefault="006D5556" w:rsidP="006D5556">
      <w:pPr>
        <w:spacing w:line="441" w:lineRule="exact"/>
        <w:rPr>
          <w:rFonts w:hint="default"/>
          <w:color w:val="auto"/>
          <w:sz w:val="28"/>
        </w:rPr>
      </w:pPr>
      <w:r w:rsidRPr="00266EF8">
        <w:rPr>
          <w:color w:val="auto"/>
          <w:sz w:val="28"/>
        </w:rPr>
        <w:t>第４章　自動車検査員について</w:t>
      </w:r>
    </w:p>
    <w:p w:rsidR="006D5556" w:rsidRPr="00266EF8" w:rsidRDefault="006D5556" w:rsidP="006D5556">
      <w:pPr>
        <w:spacing w:line="441" w:lineRule="exact"/>
        <w:rPr>
          <w:color w:val="auto"/>
        </w:rPr>
      </w:pPr>
    </w:p>
    <w:p w:rsidR="006D5556" w:rsidRPr="00266EF8" w:rsidRDefault="006D5556" w:rsidP="006D5556">
      <w:pPr>
        <w:rPr>
          <w:color w:val="auto"/>
        </w:rPr>
      </w:pPr>
      <w:r w:rsidRPr="00266EF8">
        <w:rPr>
          <w:color w:val="auto"/>
        </w:rPr>
        <w:t>（選　任）</w:t>
      </w:r>
    </w:p>
    <w:p w:rsidR="006D5556" w:rsidRPr="00266EF8" w:rsidRDefault="006D5556" w:rsidP="006D5556">
      <w:pPr>
        <w:ind w:left="742" w:hanging="742"/>
        <w:rPr>
          <w:color w:val="auto"/>
        </w:rPr>
      </w:pPr>
      <w:r w:rsidRPr="00266EF8">
        <w:rPr>
          <w:color w:val="auto"/>
        </w:rPr>
        <w:t>第５条　自動車検査員の選任については、地方運輸局長が行う自動車検査員の教習を修了した等の法令で定められた者であり、かつ、運輸支局が実施する教習又は研修を３年以内の間に受講した者の中から選任するものとする。</w:t>
      </w:r>
    </w:p>
    <w:p w:rsidR="006D5556" w:rsidRPr="00266EF8" w:rsidRDefault="006D5556" w:rsidP="006D5556">
      <w:pPr>
        <w:ind w:left="742" w:hanging="742"/>
        <w:rPr>
          <w:rFonts w:hint="default"/>
          <w:color w:val="auto"/>
        </w:rPr>
      </w:pPr>
      <w:r w:rsidRPr="00266EF8">
        <w:rPr>
          <w:color w:val="auto"/>
        </w:rPr>
        <w:t xml:space="preserve">　　　　なお、自動車検査員に変更があった場合は、変更があった日から１５日以内に管轄する運輸支局長に変更届を提出するものとする。</w:t>
      </w:r>
    </w:p>
    <w:p w:rsidR="006D5556" w:rsidRPr="00266EF8" w:rsidRDefault="006D5556" w:rsidP="006D5556">
      <w:pPr>
        <w:ind w:left="742" w:hanging="742"/>
        <w:rPr>
          <w:color w:val="auto"/>
        </w:rPr>
      </w:pPr>
    </w:p>
    <w:p w:rsidR="006D5556" w:rsidRPr="00266EF8" w:rsidRDefault="006D5556" w:rsidP="006D5556">
      <w:pPr>
        <w:ind w:left="742" w:hanging="742"/>
        <w:rPr>
          <w:rFonts w:hint="default"/>
          <w:color w:val="auto"/>
        </w:rPr>
      </w:pPr>
      <w:r w:rsidRPr="00266EF8">
        <w:rPr>
          <w:color w:val="auto"/>
        </w:rPr>
        <w:t>第５条の２　電子保適証システムを利用する場合は、第１項の変更届の提出とともに電子保適証システムの登録情報も変更するものとする。</w:t>
      </w:r>
    </w:p>
    <w:p w:rsidR="006D5556" w:rsidRPr="00266EF8" w:rsidRDefault="006D5556" w:rsidP="006D5556">
      <w:pPr>
        <w:ind w:left="742" w:hanging="742"/>
        <w:rPr>
          <w:color w:val="auto"/>
        </w:rPr>
      </w:pPr>
    </w:p>
    <w:p w:rsidR="006D5556" w:rsidRPr="00266EF8" w:rsidRDefault="006D5556" w:rsidP="006D5556">
      <w:pPr>
        <w:rPr>
          <w:color w:val="auto"/>
        </w:rPr>
      </w:pPr>
      <w:r w:rsidRPr="00266EF8">
        <w:rPr>
          <w:color w:val="auto"/>
        </w:rPr>
        <w:t>（職務権限）</w:t>
      </w:r>
    </w:p>
    <w:p w:rsidR="006D5556" w:rsidRPr="00266EF8" w:rsidRDefault="006D5556" w:rsidP="006D5556">
      <w:pPr>
        <w:ind w:left="742" w:hanging="742"/>
        <w:rPr>
          <w:color w:val="auto"/>
        </w:rPr>
      </w:pPr>
      <w:r w:rsidRPr="00266EF8">
        <w:rPr>
          <w:color w:val="auto"/>
        </w:rPr>
        <w:t>第６条　完成検査についての判定及び指示に係わる権限については、社内における組織、職位、就業規則、社内規程等にかかわらず、自動車検査員が有するものとする。</w:t>
      </w:r>
    </w:p>
    <w:p w:rsidR="006D5556" w:rsidRPr="00266EF8" w:rsidRDefault="006D5556" w:rsidP="006D5556">
      <w:pPr>
        <w:ind w:left="742" w:hanging="742"/>
        <w:rPr>
          <w:color w:val="auto"/>
        </w:rPr>
      </w:pPr>
    </w:p>
    <w:p w:rsidR="006D5556" w:rsidRPr="00266EF8" w:rsidRDefault="006D5556" w:rsidP="006D5556">
      <w:pPr>
        <w:rPr>
          <w:color w:val="auto"/>
        </w:rPr>
      </w:pPr>
      <w:r w:rsidRPr="00266EF8">
        <w:rPr>
          <w:color w:val="auto"/>
        </w:rPr>
        <w:t>（業　務）</w:t>
      </w:r>
    </w:p>
    <w:p w:rsidR="006D5556" w:rsidRPr="00266EF8" w:rsidRDefault="006D5556" w:rsidP="006D5556">
      <w:pPr>
        <w:ind w:left="742" w:hanging="742"/>
        <w:rPr>
          <w:color w:val="auto"/>
        </w:rPr>
      </w:pPr>
      <w:r w:rsidRPr="00266EF8">
        <w:rPr>
          <w:color w:val="auto"/>
        </w:rPr>
        <w:t>第７条　自動車検査員は、指定整備の検査を適正かつ円滑に行うため、次に掲げる業務を行うこととする。</w:t>
      </w:r>
    </w:p>
    <w:p w:rsidR="006D5556" w:rsidRPr="00266EF8" w:rsidRDefault="006D5556" w:rsidP="006D5556">
      <w:pPr>
        <w:ind w:left="1359" w:hanging="494"/>
        <w:rPr>
          <w:color w:val="auto"/>
        </w:rPr>
      </w:pPr>
      <w:r w:rsidRPr="00266EF8">
        <w:rPr>
          <w:color w:val="auto"/>
        </w:rPr>
        <w:t>（１）保安基準に適合する旨の証明に関すること。</w:t>
      </w:r>
    </w:p>
    <w:p w:rsidR="006D5556" w:rsidRPr="00266EF8" w:rsidRDefault="006D5556" w:rsidP="006D5556">
      <w:pPr>
        <w:ind w:left="1359" w:hanging="494"/>
        <w:rPr>
          <w:color w:val="auto"/>
        </w:rPr>
      </w:pPr>
      <w:r w:rsidRPr="00266EF8">
        <w:rPr>
          <w:color w:val="auto"/>
        </w:rPr>
        <w:t>（２）完成検査を行う車両の同一性の確認に関すること。</w:t>
      </w:r>
    </w:p>
    <w:p w:rsidR="006D5556" w:rsidRPr="00266EF8" w:rsidRDefault="006D5556" w:rsidP="006D5556">
      <w:pPr>
        <w:ind w:left="1359" w:hanging="494"/>
        <w:rPr>
          <w:color w:val="auto"/>
        </w:rPr>
      </w:pPr>
      <w:r w:rsidRPr="00266EF8">
        <w:rPr>
          <w:color w:val="auto"/>
        </w:rPr>
        <w:t>（３）完成検査の実施とその結果による指示事項の伝達に関すること</w:t>
      </w:r>
    </w:p>
    <w:p w:rsidR="006D5556" w:rsidRPr="00266EF8" w:rsidRDefault="006D5556" w:rsidP="006D5556">
      <w:pPr>
        <w:ind w:left="1359" w:hanging="494"/>
        <w:rPr>
          <w:color w:val="auto"/>
        </w:rPr>
      </w:pPr>
      <w:r w:rsidRPr="00266EF8">
        <w:rPr>
          <w:color w:val="auto"/>
        </w:rPr>
        <w:t>（４）検査業務の指導監督に関すること。</w:t>
      </w:r>
    </w:p>
    <w:p w:rsidR="006D5556" w:rsidRPr="00266EF8" w:rsidRDefault="006D5556" w:rsidP="006D5556">
      <w:pPr>
        <w:ind w:left="1359" w:hanging="494"/>
        <w:rPr>
          <w:color w:val="auto"/>
        </w:rPr>
      </w:pPr>
      <w:r w:rsidRPr="00266EF8">
        <w:rPr>
          <w:color w:val="auto"/>
        </w:rPr>
        <w:t>（５）整備作業の行程、作業の実施方法等の改善勧告に関すること。</w:t>
      </w:r>
    </w:p>
    <w:p w:rsidR="006D5556" w:rsidRPr="00266EF8" w:rsidRDefault="006D5556" w:rsidP="006D5556">
      <w:pPr>
        <w:ind w:left="1359" w:hanging="494"/>
        <w:rPr>
          <w:color w:val="auto"/>
        </w:rPr>
      </w:pPr>
      <w:r w:rsidRPr="00266EF8">
        <w:rPr>
          <w:color w:val="auto"/>
        </w:rPr>
        <w:t>（６）検査に関する書類の整理保管に関すること。</w:t>
      </w:r>
    </w:p>
    <w:p w:rsidR="006D5556" w:rsidRPr="00266EF8" w:rsidRDefault="006D5556" w:rsidP="006D5556">
      <w:pPr>
        <w:ind w:left="1359" w:hanging="494"/>
        <w:rPr>
          <w:color w:val="auto"/>
        </w:rPr>
      </w:pPr>
      <w:r w:rsidRPr="00266EF8">
        <w:rPr>
          <w:color w:val="auto"/>
        </w:rPr>
        <w:t>（７）検査用施設（完成検査場及び検査用機器）の使用管理に関すること。</w:t>
      </w:r>
    </w:p>
    <w:p w:rsidR="006D5556" w:rsidRPr="00266EF8" w:rsidRDefault="006D5556" w:rsidP="006D5556">
      <w:pPr>
        <w:rPr>
          <w:color w:val="auto"/>
        </w:rPr>
      </w:pPr>
    </w:p>
    <w:p w:rsidR="006D5556" w:rsidRPr="00266EF8" w:rsidRDefault="006D5556" w:rsidP="006D5556">
      <w:pPr>
        <w:rPr>
          <w:color w:val="auto"/>
        </w:rPr>
      </w:pPr>
      <w:r w:rsidRPr="00266EF8">
        <w:rPr>
          <w:color w:val="auto"/>
        </w:rPr>
        <w:t>（服　務）</w:t>
      </w:r>
    </w:p>
    <w:p w:rsidR="006D5556" w:rsidRPr="00266EF8" w:rsidRDefault="006D5556" w:rsidP="006D5556">
      <w:pPr>
        <w:ind w:left="742" w:hanging="742"/>
        <w:rPr>
          <w:color w:val="auto"/>
        </w:rPr>
      </w:pPr>
      <w:r w:rsidRPr="00266EF8">
        <w:rPr>
          <w:color w:val="auto"/>
        </w:rPr>
        <w:t>第８条　自動車検査員が、指定整備の検査を公正かつ確実に行うため、次のとおりその服務を定めることとする。</w:t>
      </w:r>
    </w:p>
    <w:p w:rsidR="006D5556" w:rsidRPr="00266EF8" w:rsidRDefault="006D5556" w:rsidP="006D5556">
      <w:pPr>
        <w:ind w:left="1359" w:hanging="494"/>
        <w:rPr>
          <w:color w:val="auto"/>
        </w:rPr>
      </w:pPr>
      <w:r w:rsidRPr="00266EF8">
        <w:rPr>
          <w:color w:val="auto"/>
        </w:rPr>
        <w:t>（１）自動車検査員は、当該検査にかかわる自動車の整備作業の実務に従事してはならない。ただし、全ての点検及び検査を法第９４条の５第４項後段の規定（以下「完成検査の合理化」という。）を活用して実施する場合、別途２の定めによる作業を行うことは差し支えない。</w:t>
      </w:r>
    </w:p>
    <w:p w:rsidR="006D5556" w:rsidRPr="00266EF8" w:rsidRDefault="006D5556" w:rsidP="006D5556">
      <w:pPr>
        <w:ind w:left="1359" w:hanging="494"/>
        <w:rPr>
          <w:color w:val="auto"/>
        </w:rPr>
      </w:pPr>
      <w:r w:rsidRPr="00266EF8">
        <w:rPr>
          <w:color w:val="auto"/>
        </w:rPr>
        <w:t>（２）自動車検査員は、検査作業の実施の全過程を自ら行うこと。</w:t>
      </w:r>
    </w:p>
    <w:p w:rsidR="006D5556" w:rsidRPr="00266EF8" w:rsidRDefault="006D5556" w:rsidP="006D5556">
      <w:pPr>
        <w:ind w:left="1359" w:hanging="494"/>
        <w:rPr>
          <w:color w:val="auto"/>
        </w:rPr>
      </w:pPr>
      <w:r w:rsidRPr="00266EF8">
        <w:rPr>
          <w:color w:val="auto"/>
        </w:rPr>
        <w:t xml:space="preserve">　　　ただし、完成検査の合理化により検査を実施する場合は別途１の定めによるものとする。</w:t>
      </w:r>
    </w:p>
    <w:p w:rsidR="006D5556" w:rsidRPr="00266EF8" w:rsidRDefault="006D5556" w:rsidP="006D5556">
      <w:pPr>
        <w:ind w:left="1359" w:hanging="494"/>
        <w:rPr>
          <w:color w:val="auto"/>
        </w:rPr>
      </w:pPr>
      <w:r w:rsidRPr="00266EF8">
        <w:rPr>
          <w:color w:val="auto"/>
        </w:rPr>
        <w:t>（３）自動車検査員は、検査業務に関する法令並びに自動車検査、構造、性能及び整備等に関し、必要な知識の習得に努めること。</w:t>
      </w:r>
    </w:p>
    <w:p w:rsidR="006D5556" w:rsidRPr="00266EF8" w:rsidRDefault="006D5556" w:rsidP="006D5556">
      <w:pPr>
        <w:ind w:left="1359" w:hanging="494"/>
        <w:rPr>
          <w:color w:val="auto"/>
        </w:rPr>
      </w:pPr>
      <w:r w:rsidRPr="00266EF8">
        <w:rPr>
          <w:color w:val="auto"/>
        </w:rPr>
        <w:t>（４）自動車検査員は、国土交通省令で定める検査の基準により、当該自動車が保安基準に適合しているか否かを検査し、その結果適合すると認めたときでなければその証明をしてはならない。また、証明に使用する印の保管・管理を厳重に行なうこと。</w:t>
      </w:r>
    </w:p>
    <w:p w:rsidR="006D5556" w:rsidRPr="00266EF8" w:rsidRDefault="006D5556" w:rsidP="006D5556">
      <w:pPr>
        <w:ind w:left="1359" w:hanging="494"/>
        <w:rPr>
          <w:color w:val="auto"/>
        </w:rPr>
      </w:pPr>
      <w:r w:rsidRPr="00266EF8">
        <w:rPr>
          <w:color w:val="auto"/>
        </w:rPr>
        <w:t>（５）自動車検査員は、自動車検査に関し重大又は異例な事項があると認めたときは、事業場管理責任者を通じて、運輸支局に報告し、その指示を受けなければならない。</w:t>
      </w:r>
    </w:p>
    <w:p w:rsidR="006D5556" w:rsidRPr="00266EF8" w:rsidRDefault="006D5556" w:rsidP="006D5556">
      <w:pPr>
        <w:ind w:left="1359" w:hanging="494"/>
        <w:rPr>
          <w:color w:val="auto"/>
        </w:rPr>
      </w:pPr>
      <w:r w:rsidRPr="00266EF8">
        <w:rPr>
          <w:color w:val="auto"/>
        </w:rPr>
        <w:t>（６）自動車検査員は、関係法令・通達等及び本業務処理規程を厳正に遵守しなければならない。</w:t>
      </w:r>
    </w:p>
    <w:p w:rsidR="006D5556" w:rsidRPr="00266EF8" w:rsidRDefault="006D5556" w:rsidP="006D5556">
      <w:pPr>
        <w:ind w:left="1359" w:hanging="494"/>
        <w:rPr>
          <w:color w:val="auto"/>
        </w:rPr>
      </w:pPr>
      <w:r w:rsidRPr="00266EF8">
        <w:rPr>
          <w:color w:val="auto"/>
        </w:rPr>
        <w:t>（７）自身に付与された</w:t>
      </w:r>
      <w:r w:rsidRPr="00266EF8">
        <w:rPr>
          <w:rFonts w:ascii="ＭＳ 明朝" w:hAnsi="ＭＳ 明朝"/>
          <w:color w:val="auto"/>
        </w:rPr>
        <w:t>電子適合証等</w:t>
      </w:r>
      <w:r w:rsidRPr="00266EF8">
        <w:rPr>
          <w:color w:val="auto"/>
        </w:rPr>
        <w:t>に関するＩＤパスワード等の保管・管理を厳重に行なわなければならない。</w:t>
      </w:r>
    </w:p>
    <w:p w:rsidR="006D5556" w:rsidRPr="00266EF8" w:rsidRDefault="006D5556" w:rsidP="006D5556">
      <w:pPr>
        <w:rPr>
          <w:color w:val="auto"/>
        </w:rPr>
      </w:pPr>
    </w:p>
    <w:p w:rsidR="006D5556" w:rsidRPr="00266EF8" w:rsidRDefault="006D5556" w:rsidP="006D5556">
      <w:pPr>
        <w:rPr>
          <w:color w:val="auto"/>
        </w:rPr>
      </w:pPr>
      <w:r w:rsidRPr="00266EF8">
        <w:rPr>
          <w:color w:val="auto"/>
        </w:rPr>
        <w:t>（完成検査）</w:t>
      </w:r>
    </w:p>
    <w:p w:rsidR="006D5556" w:rsidRPr="00266EF8" w:rsidRDefault="006D5556" w:rsidP="006D5556">
      <w:pPr>
        <w:ind w:left="742" w:hanging="742"/>
        <w:rPr>
          <w:color w:val="auto"/>
        </w:rPr>
      </w:pPr>
      <w:r w:rsidRPr="00266EF8">
        <w:rPr>
          <w:color w:val="auto"/>
        </w:rPr>
        <w:t>第９条　自動車検査員は、自動車の点検、整備完了後に指定自動車整備事業規則第８条の規定により、当該自動車が保安基準に適合するか否かを検査しなければならない。</w:t>
      </w:r>
    </w:p>
    <w:p w:rsidR="006D5556" w:rsidRPr="00266EF8" w:rsidRDefault="006D5556" w:rsidP="006D5556">
      <w:pPr>
        <w:ind w:left="742" w:hanging="247"/>
        <w:rPr>
          <w:color w:val="auto"/>
        </w:rPr>
      </w:pPr>
      <w:r w:rsidRPr="00266EF8">
        <w:rPr>
          <w:color w:val="auto"/>
        </w:rPr>
        <w:t>２．自動車検査員は、法第９４条の５第４項の検査を行なう際には、個々の判定は、独立行政法人自動車技術総合機構法（平成１１年１２月２２日法律第２１８号）第１３条第１項に定める審査事務の実施に関する規程に準じて検査を行うとともに、自動車登録番号標又は車両番号標、車体表示及び封印についても確認するものとする。</w:t>
      </w:r>
    </w:p>
    <w:p w:rsidR="006D5556" w:rsidRPr="00266EF8" w:rsidRDefault="006D5556" w:rsidP="006D5556">
      <w:pPr>
        <w:ind w:left="742" w:hanging="247"/>
        <w:rPr>
          <w:color w:val="auto"/>
        </w:rPr>
      </w:pPr>
      <w:r w:rsidRPr="00266EF8">
        <w:rPr>
          <w:color w:val="auto"/>
        </w:rPr>
        <w:t>３．自動車検査員は完成検査終了後、検査内容について事業場管理責任者へ報告するものとする。</w:t>
      </w:r>
    </w:p>
    <w:p w:rsidR="006D5556" w:rsidRPr="00266EF8" w:rsidRDefault="006D5556" w:rsidP="006D5556">
      <w:pPr>
        <w:ind w:left="742" w:hanging="247"/>
        <w:rPr>
          <w:color w:val="auto"/>
        </w:rPr>
      </w:pPr>
      <w:r w:rsidRPr="00266EF8">
        <w:rPr>
          <w:color w:val="auto"/>
        </w:rPr>
        <w:t>４．同一車両に関わる点検、検査作業を複数の自動車検査員が分担して行う場合は別途１の定めによるものとする。</w:t>
      </w:r>
    </w:p>
    <w:p w:rsidR="006D5556" w:rsidRPr="00266EF8" w:rsidRDefault="006D5556" w:rsidP="006D5556">
      <w:pPr>
        <w:ind w:left="742" w:hanging="247"/>
        <w:rPr>
          <w:color w:val="auto"/>
        </w:rPr>
      </w:pPr>
      <w:r w:rsidRPr="00266EF8">
        <w:rPr>
          <w:color w:val="auto"/>
        </w:rPr>
        <w:t>５．検査結果が自動にて判定されるテスターにあっては、自動車検査員が記載内容の確認を行うものとする。</w:t>
      </w:r>
    </w:p>
    <w:p w:rsidR="006D5556" w:rsidRPr="00266EF8" w:rsidRDefault="006D5556" w:rsidP="006D5556">
      <w:pPr>
        <w:ind w:left="742" w:hanging="247"/>
        <w:rPr>
          <w:color w:val="auto"/>
        </w:rPr>
      </w:pPr>
      <w:r w:rsidRPr="00266EF8">
        <w:rPr>
          <w:color w:val="auto"/>
        </w:rPr>
        <w:t>６．ユーザーがニューサービスによる点検、検査を希望した場合は、次の各事項に留意し、適切な完成検査を行うものとする。</w:t>
      </w:r>
    </w:p>
    <w:p w:rsidR="006D5556" w:rsidRPr="00266EF8" w:rsidRDefault="006D5556" w:rsidP="006D5556">
      <w:pPr>
        <w:ind w:left="1359" w:hanging="494"/>
        <w:rPr>
          <w:color w:val="auto"/>
        </w:rPr>
      </w:pPr>
      <w:r w:rsidRPr="00266EF8">
        <w:rPr>
          <w:color w:val="auto"/>
        </w:rPr>
        <w:t>（１）点検等の実施方法については「完成検査の合理化」を活用して実施するものとする。</w:t>
      </w:r>
    </w:p>
    <w:p w:rsidR="006D5556" w:rsidRPr="00266EF8" w:rsidRDefault="006D5556" w:rsidP="006D5556">
      <w:pPr>
        <w:ind w:left="1359" w:hanging="494"/>
        <w:rPr>
          <w:color w:val="auto"/>
        </w:rPr>
      </w:pPr>
      <w:r w:rsidRPr="00266EF8">
        <w:rPr>
          <w:color w:val="auto"/>
        </w:rPr>
        <w:t>（２）受入点検の結果、ユーザーに予備整備情報として情報を提供し、ユーザーに整備の実施時期の判断を委ねた部位については、ユーザーへのアドバイス欄に記入するものとする。</w:t>
      </w:r>
    </w:p>
    <w:p w:rsidR="006D5556" w:rsidRPr="00266EF8" w:rsidRDefault="006D5556" w:rsidP="006D5556">
      <w:pPr>
        <w:ind w:left="1359" w:hanging="494"/>
        <w:rPr>
          <w:color w:val="auto"/>
        </w:rPr>
      </w:pPr>
      <w:r w:rsidRPr="00266EF8">
        <w:rPr>
          <w:color w:val="auto"/>
        </w:rPr>
        <w:t>（３）情報提供をした結果、ユーザーが即刻整備を依頼した場合、指定整備記録簿に朱書にて作業指示を行い、更に指定整備記録簿欄に、整備を実施した者が黒色にて整備結果を記入するものとする。</w:t>
      </w:r>
    </w:p>
    <w:p w:rsidR="006D5556" w:rsidRPr="00266EF8" w:rsidRDefault="006D5556" w:rsidP="006D5556">
      <w:pPr>
        <w:ind w:left="1359" w:hanging="494"/>
        <w:rPr>
          <w:color w:val="auto"/>
        </w:rPr>
      </w:pPr>
      <w:r w:rsidRPr="00266EF8">
        <w:rPr>
          <w:color w:val="auto"/>
        </w:rPr>
        <w:t>（４）情報提供を行った結果、ユーザーが後日の整備を選択した場合、指定整備記録簿の交換部位及びアドバイス欄に、当該部位の整備が必要になると思われる時期を記入するものとする。</w:t>
      </w:r>
    </w:p>
    <w:p w:rsidR="006D5556" w:rsidRPr="00266EF8" w:rsidRDefault="006D5556" w:rsidP="006D5556">
      <w:pPr>
        <w:ind w:left="1359" w:hanging="494"/>
        <w:rPr>
          <w:color w:val="auto"/>
        </w:rPr>
      </w:pPr>
      <w:r w:rsidRPr="00266EF8">
        <w:rPr>
          <w:color w:val="auto"/>
        </w:rPr>
        <w:t>（５）受入点検の結果、保安基準に適合していないと判断した部位については、指定整備記録簿にて作業指示を行い、その旨をユーザーに報告し了解を得るとともに、その後実施した整備結果を記入するものとする。</w:t>
      </w:r>
    </w:p>
    <w:p w:rsidR="006D5556" w:rsidRPr="00266EF8" w:rsidRDefault="006D5556" w:rsidP="006D5556">
      <w:pPr>
        <w:ind w:left="1359" w:hanging="494"/>
        <w:rPr>
          <w:color w:val="auto"/>
        </w:rPr>
      </w:pPr>
      <w:r w:rsidRPr="00266EF8">
        <w:rPr>
          <w:color w:val="auto"/>
        </w:rPr>
        <w:t>（６）自動車点検基準等に定めのない検査項目については、指定整備記録簿「その他の点検項目」欄等の活用により、点検結果を記入しておくものとする。</w:t>
      </w:r>
    </w:p>
    <w:p w:rsidR="006D5556" w:rsidRPr="00266EF8" w:rsidRDefault="006D5556" w:rsidP="006D5556">
      <w:pPr>
        <w:ind w:left="742" w:hanging="247"/>
        <w:rPr>
          <w:color w:val="auto"/>
        </w:rPr>
      </w:pPr>
      <w:r w:rsidRPr="00266EF8">
        <w:rPr>
          <w:color w:val="auto"/>
        </w:rPr>
        <w:t>７．完成検査場にて完成検査終了後に</w:t>
      </w:r>
      <w:r w:rsidRPr="00266EF8">
        <w:rPr>
          <w:rFonts w:ascii="ＭＳ 明朝" w:hAnsi="ＭＳ 明朝"/>
          <w:color w:val="auto"/>
        </w:rPr>
        <w:t>点検、整備及び検査を行った車両</w:t>
      </w:r>
      <w:r w:rsidRPr="00266EF8">
        <w:rPr>
          <w:color w:val="auto"/>
        </w:rPr>
        <w:t>であることを写真等により明確に保存することとする。</w:t>
      </w:r>
    </w:p>
    <w:p w:rsidR="006D5556" w:rsidRPr="00266EF8" w:rsidRDefault="006D5556" w:rsidP="006D5556">
      <w:pPr>
        <w:rPr>
          <w:color w:val="auto"/>
        </w:rPr>
      </w:pPr>
    </w:p>
    <w:p w:rsidR="006D5556" w:rsidRPr="00266EF8" w:rsidRDefault="006D5556" w:rsidP="006D5556">
      <w:pPr>
        <w:rPr>
          <w:color w:val="auto"/>
        </w:rPr>
      </w:pPr>
      <w:r w:rsidRPr="00266EF8">
        <w:rPr>
          <w:color w:val="auto"/>
        </w:rPr>
        <w:t>（証　明）</w:t>
      </w:r>
    </w:p>
    <w:p w:rsidR="006D5556" w:rsidRPr="00266EF8" w:rsidRDefault="006D5556" w:rsidP="006D5556">
      <w:pPr>
        <w:ind w:left="989" w:hanging="989"/>
        <w:rPr>
          <w:color w:val="auto"/>
        </w:rPr>
      </w:pPr>
      <w:r w:rsidRPr="00266EF8">
        <w:rPr>
          <w:color w:val="auto"/>
        </w:rPr>
        <w:t>第１０条　自動車検査員の証明は、下記の事項により行うものとする。</w:t>
      </w:r>
    </w:p>
    <w:p w:rsidR="006D5556" w:rsidRPr="00266EF8" w:rsidRDefault="006D5556" w:rsidP="006D5556">
      <w:pPr>
        <w:ind w:left="1359" w:hanging="494"/>
        <w:rPr>
          <w:color w:val="auto"/>
        </w:rPr>
      </w:pPr>
      <w:r w:rsidRPr="00266EF8">
        <w:rPr>
          <w:color w:val="auto"/>
        </w:rPr>
        <w:t>（１）紙による保安基準適合証、保安基準適合標章及び限定保安基準適合証（以下、紙適合証等という。）への自動車検査員の証明は、当該自動車を検査した自動車検査員自身が署名及び押印を行うものとする。</w:t>
      </w:r>
    </w:p>
    <w:p w:rsidR="006D5556" w:rsidRPr="00266EF8" w:rsidRDefault="006D5556" w:rsidP="006D5556">
      <w:pPr>
        <w:ind w:left="1359" w:hanging="494"/>
        <w:rPr>
          <w:color w:val="auto"/>
        </w:rPr>
      </w:pPr>
      <w:r w:rsidRPr="00266EF8">
        <w:rPr>
          <w:color w:val="auto"/>
        </w:rPr>
        <w:t>（２）</w:t>
      </w:r>
      <w:r w:rsidRPr="00266EF8">
        <w:rPr>
          <w:rFonts w:ascii="ＭＳ 明朝" w:hAnsi="ＭＳ 明朝"/>
          <w:color w:val="auto"/>
        </w:rPr>
        <w:t>電子適合証等</w:t>
      </w:r>
      <w:r w:rsidRPr="00266EF8">
        <w:rPr>
          <w:color w:val="auto"/>
        </w:rPr>
        <w:t>への自動車検査員の証明は、当該自動車を検査した自動車検査員自身が</w:t>
      </w:r>
      <w:r w:rsidRPr="00266EF8">
        <w:rPr>
          <w:rFonts w:ascii="ＭＳ 明朝" w:hAnsi="ＭＳ 明朝"/>
          <w:color w:val="auto"/>
        </w:rPr>
        <w:t>自身の権限を使用し電子適合証等のシステムに入力を</w:t>
      </w:r>
      <w:r w:rsidRPr="00266EF8">
        <w:rPr>
          <w:color w:val="auto"/>
        </w:rPr>
        <w:t>行うものとする。なお、</w:t>
      </w:r>
      <w:r w:rsidRPr="00266EF8">
        <w:rPr>
          <w:rFonts w:ascii="ＭＳ 明朝" w:hAnsi="ＭＳ 明朝"/>
          <w:color w:val="auto"/>
        </w:rPr>
        <w:t>電磁的方法による保安基準適合標章（以下、電子標章という。）を交付する場合、</w:t>
      </w:r>
      <w:r w:rsidRPr="00266EF8">
        <w:rPr>
          <w:color w:val="auto"/>
        </w:rPr>
        <w:t>自動車検査員の証明は、当該自動車を検査した自動車検査員自身が押印を行うものとする。</w:t>
      </w:r>
    </w:p>
    <w:p w:rsidR="006D5556" w:rsidRPr="00266EF8" w:rsidRDefault="006D5556" w:rsidP="006D5556">
      <w:pPr>
        <w:ind w:left="1359" w:hanging="494"/>
        <w:rPr>
          <w:color w:val="auto"/>
        </w:rPr>
      </w:pPr>
      <w:r w:rsidRPr="00266EF8">
        <w:rPr>
          <w:color w:val="auto"/>
        </w:rPr>
        <w:t>（３）複数の自動車検査員が同一車両に係わる完成検査を実施した場合の証明方法は別途３に定めるものとする。</w:t>
      </w:r>
    </w:p>
    <w:p w:rsidR="006D5556" w:rsidRPr="00266EF8" w:rsidRDefault="006D5556" w:rsidP="006D5556">
      <w:pPr>
        <w:ind w:left="742" w:hanging="247"/>
        <w:rPr>
          <w:color w:val="auto"/>
        </w:rPr>
      </w:pPr>
      <w:r w:rsidRPr="00266EF8">
        <w:rPr>
          <w:color w:val="auto"/>
        </w:rPr>
        <w:t>２．自動車検査員の証明欄の「保安基準適合証」と「限定保安基準適合証」を区分けするため、</w:t>
      </w:r>
      <w:r w:rsidRPr="00266EF8">
        <w:rPr>
          <w:color w:val="auto"/>
          <w:bdr w:val="dashed" w:sz="4" w:space="0" w:color="000000"/>
        </w:rPr>
        <w:t>保</w:t>
      </w:r>
      <w:r w:rsidRPr="00266EF8">
        <w:rPr>
          <w:color w:val="auto"/>
        </w:rPr>
        <w:t>（適合証）・</w:t>
      </w:r>
      <w:r w:rsidRPr="00266EF8">
        <w:rPr>
          <w:color w:val="auto"/>
          <w:bdr w:val="dashed" w:sz="4" w:space="0" w:color="000000"/>
        </w:rPr>
        <w:t>限</w:t>
      </w:r>
      <w:r w:rsidRPr="00266EF8">
        <w:rPr>
          <w:color w:val="auto"/>
          <w:spacing w:val="-2"/>
        </w:rPr>
        <w:t xml:space="preserve"> </w:t>
      </w:r>
      <w:r w:rsidRPr="00266EF8">
        <w:rPr>
          <w:color w:val="auto"/>
        </w:rPr>
        <w:t>（限定適合証）のいずれかを○で囲むものとする。</w:t>
      </w:r>
    </w:p>
    <w:p w:rsidR="006D5556" w:rsidRPr="00266EF8" w:rsidRDefault="006D5556" w:rsidP="006D5556">
      <w:pPr>
        <w:ind w:left="742" w:hanging="247"/>
        <w:rPr>
          <w:color w:val="auto"/>
        </w:rPr>
      </w:pPr>
      <w:r w:rsidRPr="00266EF8">
        <w:rPr>
          <w:color w:val="auto"/>
        </w:rPr>
        <w:t>３．自動車検査員は、第９条の検査を行った結果、次のいずれかに該当する場合は、紙適合証等及び</w:t>
      </w:r>
      <w:r w:rsidRPr="00266EF8">
        <w:rPr>
          <w:rFonts w:ascii="ＭＳ 明朝" w:hAnsi="ＭＳ 明朝"/>
          <w:color w:val="auto"/>
        </w:rPr>
        <w:t>電子適合証等</w:t>
      </w:r>
      <w:r w:rsidRPr="00266EF8">
        <w:rPr>
          <w:color w:val="auto"/>
        </w:rPr>
        <w:t>（以下、適合証等という。）に証明を行ってはならない。</w:t>
      </w:r>
    </w:p>
    <w:p w:rsidR="006D5556" w:rsidRPr="00266EF8" w:rsidRDefault="006D5556" w:rsidP="006D5556">
      <w:pPr>
        <w:ind w:left="1359" w:hanging="494"/>
        <w:rPr>
          <w:color w:val="auto"/>
        </w:rPr>
      </w:pPr>
      <w:r w:rsidRPr="00266EF8">
        <w:rPr>
          <w:color w:val="auto"/>
        </w:rPr>
        <w:t>（１）当該自動車（限定保安基準適合証にあっては、限定自動車検査証に記載された部分）が保安基準に適合しないとき。</w:t>
      </w:r>
    </w:p>
    <w:p w:rsidR="006D5556" w:rsidRPr="00266EF8" w:rsidRDefault="006D5556" w:rsidP="006D5556">
      <w:pPr>
        <w:ind w:left="1359" w:hanging="494"/>
        <w:rPr>
          <w:color w:val="auto"/>
        </w:rPr>
      </w:pPr>
      <w:r w:rsidRPr="00266EF8">
        <w:rPr>
          <w:color w:val="auto"/>
        </w:rPr>
        <w:t>（２）当該自動車が自動車検査証、限定自動車検査証、登録識別情報等通知書、抹消登録証明書又は自動車検査証返納証明書（以下、車検証等という。）に記載された事項（道路運送車両法等の法令により除かれている部分を除く。）について事実と相違すると認められるとき。</w:t>
      </w:r>
    </w:p>
    <w:p w:rsidR="006D5556" w:rsidRPr="00266EF8" w:rsidRDefault="006D5556" w:rsidP="006D5556">
      <w:pPr>
        <w:ind w:left="1359" w:hanging="494"/>
        <w:rPr>
          <w:color w:val="auto"/>
        </w:rPr>
      </w:pPr>
      <w:r w:rsidRPr="00266EF8">
        <w:rPr>
          <w:color w:val="auto"/>
        </w:rPr>
        <w:t>（３）当該自動車の車台番号の一部が欠損している等同一性の確認ができないとき。</w:t>
      </w:r>
    </w:p>
    <w:p w:rsidR="006D5556" w:rsidRPr="00266EF8" w:rsidRDefault="006D5556" w:rsidP="006D5556">
      <w:pPr>
        <w:rPr>
          <w:color w:val="auto"/>
        </w:rPr>
      </w:pPr>
    </w:p>
    <w:p w:rsidR="006D5556" w:rsidRPr="00266EF8" w:rsidRDefault="006D5556" w:rsidP="006D5556">
      <w:pPr>
        <w:rPr>
          <w:color w:val="auto"/>
        </w:rPr>
      </w:pPr>
      <w:r w:rsidRPr="00266EF8">
        <w:rPr>
          <w:color w:val="auto"/>
        </w:rPr>
        <w:t>（記録簿の作成）</w:t>
      </w:r>
    </w:p>
    <w:p w:rsidR="006D5556" w:rsidRPr="00266EF8" w:rsidRDefault="006D5556" w:rsidP="006D5556">
      <w:pPr>
        <w:ind w:left="989" w:hanging="989"/>
        <w:rPr>
          <w:color w:val="auto"/>
        </w:rPr>
      </w:pPr>
      <w:r w:rsidRPr="00266EF8">
        <w:rPr>
          <w:color w:val="auto"/>
        </w:rPr>
        <w:t>第１１条　自動車検査員は、適合証等の交付にかかる当該自動車の指定整備記録簿及びその他関係帳票類の記載整理を行い、事業場管理責任者へ提出するものとする。</w:t>
      </w:r>
    </w:p>
    <w:p w:rsidR="006D5556" w:rsidRPr="00266EF8" w:rsidRDefault="006D5556" w:rsidP="006D5556">
      <w:pPr>
        <w:rPr>
          <w:color w:val="auto"/>
        </w:rPr>
      </w:pPr>
    </w:p>
    <w:p w:rsidR="006D5556" w:rsidRPr="00266EF8" w:rsidRDefault="006D5556" w:rsidP="006D5556">
      <w:pPr>
        <w:spacing w:line="441" w:lineRule="exact"/>
        <w:rPr>
          <w:color w:val="auto"/>
        </w:rPr>
      </w:pPr>
      <w:r w:rsidRPr="00266EF8">
        <w:rPr>
          <w:color w:val="auto"/>
          <w:sz w:val="28"/>
        </w:rPr>
        <w:t>第５章　保安基準適合証、保安基準適合標章及び限定保安基準適合証</w:t>
      </w:r>
    </w:p>
    <w:p w:rsidR="006D5556" w:rsidRPr="00266EF8" w:rsidRDefault="006D5556" w:rsidP="006D5556">
      <w:pPr>
        <w:spacing w:line="441" w:lineRule="exact"/>
        <w:rPr>
          <w:rFonts w:hint="default"/>
          <w:color w:val="auto"/>
          <w:sz w:val="28"/>
        </w:rPr>
      </w:pPr>
      <w:r w:rsidRPr="00266EF8">
        <w:rPr>
          <w:color w:val="auto"/>
          <w:sz w:val="28"/>
        </w:rPr>
        <w:t xml:space="preserve">　　　について</w:t>
      </w:r>
    </w:p>
    <w:p w:rsidR="006D5556" w:rsidRPr="00266EF8" w:rsidRDefault="006D5556" w:rsidP="006D5556">
      <w:pPr>
        <w:spacing w:line="441" w:lineRule="exact"/>
        <w:rPr>
          <w:color w:val="auto"/>
        </w:rPr>
      </w:pPr>
    </w:p>
    <w:p w:rsidR="006D5556" w:rsidRPr="00266EF8" w:rsidRDefault="006D5556" w:rsidP="006D5556">
      <w:pPr>
        <w:rPr>
          <w:color w:val="auto"/>
        </w:rPr>
      </w:pPr>
      <w:r w:rsidRPr="00266EF8">
        <w:rPr>
          <w:color w:val="auto"/>
        </w:rPr>
        <w:t>（保安基準適合証等の記載）</w:t>
      </w:r>
    </w:p>
    <w:p w:rsidR="006D5556" w:rsidRPr="00266EF8" w:rsidRDefault="006D5556" w:rsidP="006D5556">
      <w:pPr>
        <w:rPr>
          <w:color w:val="auto"/>
        </w:rPr>
      </w:pPr>
      <w:r w:rsidRPr="00266EF8">
        <w:rPr>
          <w:color w:val="auto"/>
        </w:rPr>
        <w:t>第１２条　適合証等の記載は次によって行うものとする。</w:t>
      </w:r>
    </w:p>
    <w:p w:rsidR="006D5556" w:rsidRPr="00266EF8" w:rsidRDefault="006D5556" w:rsidP="006D5556">
      <w:pPr>
        <w:ind w:left="1359" w:hanging="494"/>
        <w:rPr>
          <w:color w:val="auto"/>
        </w:rPr>
      </w:pPr>
      <w:r w:rsidRPr="00266EF8">
        <w:rPr>
          <w:color w:val="auto"/>
        </w:rPr>
        <w:t>（１）「保安基準適合証、限定保安基準適合証」の区分は、</w:t>
      </w:r>
      <w:r w:rsidRPr="00266EF8">
        <w:rPr>
          <w:color w:val="auto"/>
          <w:bdr w:val="dashed" w:sz="4" w:space="0" w:color="000000"/>
        </w:rPr>
        <w:t>保</w:t>
      </w:r>
      <w:r w:rsidRPr="00266EF8">
        <w:rPr>
          <w:color w:val="auto"/>
        </w:rPr>
        <w:t>・</w:t>
      </w:r>
      <w:r w:rsidRPr="00266EF8">
        <w:rPr>
          <w:color w:val="auto"/>
          <w:bdr w:val="dashed" w:sz="4" w:space="0" w:color="000000"/>
        </w:rPr>
        <w:t>限</w:t>
      </w:r>
      <w:r w:rsidRPr="00266EF8">
        <w:rPr>
          <w:color w:val="auto"/>
        </w:rPr>
        <w:t>のいずれかを○で囲むこと。</w:t>
      </w:r>
    </w:p>
    <w:p w:rsidR="006D5556" w:rsidRPr="00266EF8" w:rsidRDefault="006D5556" w:rsidP="006D5556">
      <w:pPr>
        <w:tabs>
          <w:tab w:val="left" w:pos="865"/>
        </w:tabs>
        <w:ind w:left="1359" w:hanging="494"/>
        <w:rPr>
          <w:color w:val="auto"/>
        </w:rPr>
      </w:pPr>
      <w:r w:rsidRPr="00266EF8">
        <w:rPr>
          <w:color w:val="auto"/>
        </w:rPr>
        <w:t>（２）「指定番号」は、当該指定番号　　　－　　　　　を記載する。</w:t>
      </w:r>
    </w:p>
    <w:p w:rsidR="006D5556" w:rsidRPr="00266EF8" w:rsidRDefault="006D5556" w:rsidP="006D5556">
      <w:pPr>
        <w:ind w:left="1359" w:hanging="494"/>
        <w:rPr>
          <w:color w:val="auto"/>
        </w:rPr>
      </w:pPr>
      <w:r w:rsidRPr="00266EF8">
        <w:rPr>
          <w:color w:val="auto"/>
        </w:rPr>
        <w:t>（３）「交付番号」は、適合証等の交付順による暦年毎の一連番号とする。ただし、書き損じた紙適合証等に記載した番号は、そのままとし、同じ番号を再使用しないものとする。なお、紙適合証等と</w:t>
      </w:r>
      <w:r w:rsidRPr="00266EF8">
        <w:rPr>
          <w:rFonts w:ascii="ＭＳ 明朝" w:hAnsi="ＭＳ 明朝"/>
          <w:color w:val="auto"/>
        </w:rPr>
        <w:t>電子適合証等</w:t>
      </w:r>
      <w:r w:rsidRPr="00266EF8">
        <w:rPr>
          <w:color w:val="auto"/>
        </w:rPr>
        <w:t>とは重複しない番号を使用するもとする。</w:t>
      </w:r>
    </w:p>
    <w:p w:rsidR="006D5556" w:rsidRPr="00266EF8" w:rsidRDefault="006D5556" w:rsidP="006D5556">
      <w:pPr>
        <w:ind w:left="1359" w:hanging="494"/>
        <w:rPr>
          <w:color w:val="auto"/>
        </w:rPr>
      </w:pPr>
      <w:r w:rsidRPr="00266EF8">
        <w:rPr>
          <w:color w:val="auto"/>
        </w:rPr>
        <w:t>（４）「交付年月日」は、事業場管理責任者又は第１３条第１項に規定する者の決裁日とする。</w:t>
      </w:r>
    </w:p>
    <w:p w:rsidR="006D5556" w:rsidRPr="00266EF8" w:rsidRDefault="006D5556" w:rsidP="006D5556">
      <w:pPr>
        <w:ind w:left="1359" w:hanging="494"/>
        <w:rPr>
          <w:color w:val="auto"/>
        </w:rPr>
      </w:pPr>
      <w:r w:rsidRPr="00266EF8">
        <w:rPr>
          <w:color w:val="auto"/>
        </w:rPr>
        <w:t>（５）紙適合証等は、黒色ボールペン等により明確に記載すること。</w:t>
      </w:r>
    </w:p>
    <w:p w:rsidR="006D5556" w:rsidRPr="00266EF8" w:rsidRDefault="006D5556" w:rsidP="006D5556">
      <w:pPr>
        <w:ind w:left="1359" w:firstLine="247"/>
        <w:rPr>
          <w:color w:val="auto"/>
        </w:rPr>
      </w:pPr>
      <w:r w:rsidRPr="00266EF8">
        <w:rPr>
          <w:color w:val="auto"/>
        </w:rPr>
        <w:t>ただし、「指定自動車整備事業者の氏名又は名称並びに事業場の名称及び所在地」の欄には、ゴム印を用い黒色スタンプインクにより各葉毎に押印しても差支えないものとする。</w:t>
      </w:r>
    </w:p>
    <w:p w:rsidR="006D5556" w:rsidRPr="00266EF8" w:rsidRDefault="006D5556" w:rsidP="006D5556">
      <w:pPr>
        <w:ind w:left="1359" w:hanging="494"/>
        <w:rPr>
          <w:color w:val="auto"/>
        </w:rPr>
      </w:pPr>
      <w:r w:rsidRPr="00266EF8">
        <w:rPr>
          <w:color w:val="auto"/>
        </w:rPr>
        <w:t>（６）「検査の年月日」は、自動車検査員が当該自動車の検査を完了した日とする。なお、複数の自動車検査員が同一車両に係わる完成検査を実施した場合の証明方法は別途３に定めるものとする。</w:t>
      </w:r>
    </w:p>
    <w:p w:rsidR="006D5556" w:rsidRPr="00266EF8" w:rsidRDefault="006D5556" w:rsidP="006D5556">
      <w:pPr>
        <w:ind w:left="1359" w:hanging="494"/>
        <w:rPr>
          <w:rFonts w:hint="default"/>
          <w:color w:val="auto"/>
        </w:rPr>
      </w:pPr>
      <w:r w:rsidRPr="00266EF8">
        <w:rPr>
          <w:color w:val="auto"/>
        </w:rPr>
        <w:t>（７）紙適合証等に使用する「事業者印」は専用印（以下、事業者印という。）とする。</w:t>
      </w:r>
    </w:p>
    <w:p w:rsidR="006D5556" w:rsidRPr="00266EF8" w:rsidRDefault="006D5556" w:rsidP="006D5556">
      <w:pPr>
        <w:ind w:leftChars="344" w:left="1344" w:hangingChars="200" w:hanging="494"/>
        <w:rPr>
          <w:color w:val="auto"/>
        </w:rPr>
      </w:pPr>
      <w:r w:rsidRPr="00266EF8">
        <w:rPr>
          <w:color w:val="auto"/>
        </w:rPr>
        <w:t>（８）継続検査時の「保険期間」は、保安基準適合証、保安基準適合標章及び</w:t>
      </w:r>
      <w:r w:rsidRPr="00266EF8">
        <w:rPr>
          <w:rFonts w:ascii="ＭＳ 明朝" w:hAnsi="ＭＳ 明朝"/>
          <w:color w:val="auto"/>
        </w:rPr>
        <w:t>電子適合証等</w:t>
      </w:r>
      <w:r w:rsidRPr="00266EF8">
        <w:rPr>
          <w:color w:val="auto"/>
        </w:rPr>
        <w:t>の交付日を含む更新されるべき自動車検査証の有効期間の全部と重複することを確認し、その自動車損害賠償責任保険等証明書（以下、保険証明書という。）の保険期間を記載する。なお、当該自動車に係わる保険証明書が２枚以上にわたる場合には、最初の保険証明書に係わる保険期間の最初の日及び最後の保険証明書に係わる保険期間の最終の日を転記すること。</w:t>
      </w:r>
    </w:p>
    <w:p w:rsidR="006D5556" w:rsidRPr="00266EF8" w:rsidRDefault="006D5556" w:rsidP="006D5556">
      <w:pPr>
        <w:ind w:left="1359" w:hanging="494"/>
        <w:rPr>
          <w:color w:val="auto"/>
        </w:rPr>
      </w:pPr>
      <w:r w:rsidRPr="00266EF8">
        <w:rPr>
          <w:color w:val="auto"/>
        </w:rPr>
        <w:t>（９）継続検査時の保険期間が、旧保険証明書の保険期間終了日に検査を申請した場合に更新されるべき自動車検査証の有効期間の全部と重複し、かつ、旧保険証明書の保険期間終了日までに検査の申請を行う意思のあるものは、保安基準適合証、保安基準適合証（控）及び</w:t>
      </w:r>
      <w:r w:rsidRPr="00266EF8">
        <w:rPr>
          <w:rFonts w:ascii="ＭＳ 明朝" w:hAnsi="ＭＳ 明朝"/>
          <w:color w:val="auto"/>
        </w:rPr>
        <w:t>電子適合証等</w:t>
      </w:r>
      <w:r w:rsidRPr="00266EF8">
        <w:rPr>
          <w:color w:val="auto"/>
        </w:rPr>
        <w:t>の右部分の「最終の検査申請日」の欄に申請最終日を明瞭に記載又は入力すること。</w:t>
      </w:r>
    </w:p>
    <w:p w:rsidR="006D5556" w:rsidRPr="00266EF8" w:rsidRDefault="006D5556" w:rsidP="006D5556">
      <w:pPr>
        <w:ind w:left="1359"/>
        <w:rPr>
          <w:color w:val="auto"/>
        </w:rPr>
      </w:pPr>
      <w:r w:rsidRPr="00266EF8">
        <w:rPr>
          <w:color w:val="auto"/>
        </w:rPr>
        <w:t xml:space="preserve">　なお、やむを得ない理由により当該保安基準適合証に記載した申請最終日までに検査の申請を行わず、自動車損害賠償責任保険の有効期間切れとなった場合には、保険期間を１ヶ月追加加入し保険証明書の原本をもって自動車検査証の更新を受けるものとする。</w:t>
      </w:r>
    </w:p>
    <w:p w:rsidR="006D5556" w:rsidRPr="00266EF8" w:rsidRDefault="006D5556" w:rsidP="006D5556">
      <w:pPr>
        <w:ind w:left="1359"/>
        <w:rPr>
          <w:color w:val="auto"/>
        </w:rPr>
      </w:pPr>
      <w:r w:rsidRPr="00266EF8">
        <w:rPr>
          <w:color w:val="auto"/>
        </w:rPr>
        <w:t xml:space="preserve">　この場合、保安基準適合証、保安基準適合証控及び</w:t>
      </w:r>
      <w:r w:rsidRPr="00266EF8">
        <w:rPr>
          <w:rFonts w:ascii="ＭＳ 明朝" w:hAnsi="ＭＳ 明朝"/>
          <w:color w:val="auto"/>
        </w:rPr>
        <w:t>電子適合証等</w:t>
      </w:r>
      <w:r w:rsidRPr="00266EF8">
        <w:rPr>
          <w:color w:val="auto"/>
        </w:rPr>
        <w:t>の訂正は行わないものとする。</w:t>
      </w:r>
    </w:p>
    <w:p w:rsidR="006D5556" w:rsidRPr="00266EF8" w:rsidRDefault="006D5556" w:rsidP="006D5556">
      <w:pPr>
        <w:ind w:left="1359" w:hanging="494"/>
        <w:rPr>
          <w:color w:val="auto"/>
        </w:rPr>
      </w:pPr>
      <w:r w:rsidRPr="00266EF8">
        <w:rPr>
          <w:color w:val="auto"/>
        </w:rPr>
        <w:t>（</w:t>
      </w:r>
      <w:r w:rsidRPr="00266EF8">
        <w:rPr>
          <w:color w:val="auto"/>
        </w:rPr>
        <w:t>10</w:t>
      </w:r>
      <w:r w:rsidRPr="00266EF8">
        <w:rPr>
          <w:color w:val="auto"/>
        </w:rPr>
        <w:t>）限定保安基準適合証を交付する場合は、「乗車定員」、「最大積載量」「用途」、</w:t>
      </w:r>
      <w:r w:rsidRPr="00266EF8">
        <w:rPr>
          <w:rFonts w:ascii="ＭＳ 明朝" w:hAnsi="ＭＳ 明朝"/>
          <w:color w:val="auto"/>
        </w:rPr>
        <w:t>｢</w:t>
      </w:r>
      <w:r w:rsidRPr="00266EF8">
        <w:rPr>
          <w:color w:val="auto"/>
        </w:rPr>
        <w:t>車両総重量</w:t>
      </w:r>
      <w:r w:rsidRPr="00266EF8">
        <w:rPr>
          <w:rFonts w:ascii="ＭＳ 明朝" w:hAnsi="ＭＳ 明朝"/>
          <w:color w:val="auto"/>
        </w:rPr>
        <w:t>｣</w:t>
      </w:r>
      <w:r w:rsidRPr="00266EF8">
        <w:rPr>
          <w:color w:val="auto"/>
        </w:rPr>
        <w:t>欄及び「保険期間」欄は、記載しないこと。</w:t>
      </w:r>
    </w:p>
    <w:p w:rsidR="006D5556" w:rsidRPr="00266EF8" w:rsidRDefault="006D5556" w:rsidP="006D5556">
      <w:pPr>
        <w:ind w:left="1359" w:hanging="494"/>
        <w:rPr>
          <w:color w:val="auto"/>
        </w:rPr>
      </w:pPr>
      <w:r w:rsidRPr="00266EF8">
        <w:rPr>
          <w:color w:val="auto"/>
        </w:rPr>
        <w:t>（</w:t>
      </w:r>
      <w:r w:rsidRPr="00266EF8">
        <w:rPr>
          <w:color w:val="auto"/>
        </w:rPr>
        <w:t>11</w:t>
      </w:r>
      <w:r w:rsidRPr="00266EF8">
        <w:rPr>
          <w:color w:val="auto"/>
        </w:rPr>
        <w:t>）新規検査及び予備検査に伴う適合証等を交付する場合は、「自動車登録番号又は車両番号」「保険期間」欄は記載しないこと。</w:t>
      </w:r>
    </w:p>
    <w:p w:rsidR="006D5556" w:rsidRPr="00266EF8" w:rsidRDefault="006D5556" w:rsidP="006D5556">
      <w:pPr>
        <w:ind w:left="1359" w:hanging="494"/>
        <w:rPr>
          <w:color w:val="auto"/>
        </w:rPr>
      </w:pPr>
      <w:r w:rsidRPr="00266EF8">
        <w:rPr>
          <w:color w:val="auto"/>
        </w:rPr>
        <w:t>（</w:t>
      </w:r>
      <w:r w:rsidRPr="00266EF8">
        <w:rPr>
          <w:color w:val="auto"/>
        </w:rPr>
        <w:t>12</w:t>
      </w:r>
      <w:r w:rsidRPr="00266EF8">
        <w:rPr>
          <w:color w:val="auto"/>
        </w:rPr>
        <w:t>）紙による保安基準適合標章</w:t>
      </w:r>
      <w:r w:rsidRPr="00266EF8">
        <w:rPr>
          <w:rFonts w:ascii="ＭＳ 明朝" w:hAnsi="ＭＳ 明朝"/>
          <w:color w:val="auto"/>
        </w:rPr>
        <w:t>（以下、紙標章という。）</w:t>
      </w:r>
      <w:r w:rsidRPr="00266EF8">
        <w:rPr>
          <w:color w:val="auto"/>
        </w:rPr>
        <w:t>の有効期間起算日を表示する欄には、黒色ボールペン等で記載すること。</w:t>
      </w:r>
    </w:p>
    <w:p w:rsidR="006D5556" w:rsidRPr="00266EF8" w:rsidRDefault="006D5556" w:rsidP="006D5556">
      <w:pPr>
        <w:ind w:left="1359" w:hanging="494"/>
        <w:rPr>
          <w:color w:val="auto"/>
        </w:rPr>
      </w:pPr>
      <w:r w:rsidRPr="00266EF8">
        <w:rPr>
          <w:color w:val="auto"/>
        </w:rPr>
        <w:t>（</w:t>
      </w:r>
      <w:r w:rsidRPr="00266EF8">
        <w:rPr>
          <w:color w:val="auto"/>
        </w:rPr>
        <w:t>13</w:t>
      </w:r>
      <w:r w:rsidRPr="00266EF8">
        <w:rPr>
          <w:color w:val="auto"/>
        </w:rPr>
        <w:t>）</w:t>
      </w:r>
      <w:r w:rsidRPr="00266EF8">
        <w:rPr>
          <w:rFonts w:ascii="ＭＳ 明朝" w:hAnsi="ＭＳ 明朝"/>
          <w:color w:val="auto"/>
        </w:rPr>
        <w:t>紙標章</w:t>
      </w:r>
      <w:r w:rsidRPr="00266EF8">
        <w:rPr>
          <w:color w:val="auto"/>
        </w:rPr>
        <w:t>及び</w:t>
      </w:r>
      <w:r w:rsidRPr="00266EF8">
        <w:rPr>
          <w:rFonts w:ascii="ＭＳ 明朝" w:hAnsi="ＭＳ 明朝"/>
          <w:color w:val="auto"/>
        </w:rPr>
        <w:t>電子標章</w:t>
      </w:r>
      <w:r w:rsidRPr="00266EF8">
        <w:rPr>
          <w:color w:val="auto"/>
        </w:rPr>
        <w:t>の有効期間が満了する日を表示する欄には、所定のゴム印又はプリンタを用いて、赤色又は黒色により明瞭に押印又は印刷すること。</w:t>
      </w:r>
    </w:p>
    <w:p w:rsidR="006D5556" w:rsidRPr="00266EF8" w:rsidRDefault="006D5556" w:rsidP="006D5556">
      <w:pPr>
        <w:ind w:left="1359" w:hanging="494"/>
        <w:rPr>
          <w:color w:val="auto"/>
        </w:rPr>
      </w:pPr>
      <w:r w:rsidRPr="00266EF8">
        <w:rPr>
          <w:color w:val="auto"/>
        </w:rPr>
        <w:t>（</w:t>
      </w:r>
      <w:r w:rsidRPr="00266EF8">
        <w:rPr>
          <w:color w:val="auto"/>
        </w:rPr>
        <w:t>14</w:t>
      </w:r>
      <w:r w:rsidRPr="00266EF8">
        <w:rPr>
          <w:color w:val="auto"/>
        </w:rPr>
        <w:t>）紙標章の表の「自動車登録番号又は車両番号」記載欄には黒色サインペン等により記載すること。</w:t>
      </w:r>
    </w:p>
    <w:p w:rsidR="006D5556" w:rsidRPr="00266EF8" w:rsidRDefault="006D5556" w:rsidP="006D5556">
      <w:pPr>
        <w:ind w:left="1359" w:hanging="494"/>
        <w:rPr>
          <w:color w:val="auto"/>
        </w:rPr>
      </w:pPr>
      <w:r w:rsidRPr="00266EF8">
        <w:rPr>
          <w:color w:val="auto"/>
        </w:rPr>
        <w:t>（</w:t>
      </w:r>
      <w:r w:rsidRPr="00266EF8">
        <w:rPr>
          <w:color w:val="auto"/>
        </w:rPr>
        <w:t>15</w:t>
      </w:r>
      <w:r w:rsidRPr="00266EF8">
        <w:rPr>
          <w:color w:val="auto"/>
        </w:rPr>
        <w:t>）</w:t>
      </w:r>
      <w:r w:rsidRPr="00266EF8">
        <w:rPr>
          <w:rFonts w:ascii="ＭＳ 明朝" w:hAnsi="ＭＳ 明朝"/>
          <w:color w:val="auto"/>
        </w:rPr>
        <w:t>電子標章の表</w:t>
      </w:r>
      <w:r w:rsidRPr="00266EF8">
        <w:rPr>
          <w:color w:val="auto"/>
        </w:rPr>
        <w:t>の有効期間起算日を表示する欄及び「自動車登録番号又は車両番号」欄はプリンタにより黒色で印字すること。</w:t>
      </w:r>
    </w:p>
    <w:p w:rsidR="006D5556" w:rsidRPr="00266EF8" w:rsidRDefault="006D5556" w:rsidP="006D5556">
      <w:pPr>
        <w:ind w:left="1359" w:hanging="494"/>
        <w:rPr>
          <w:color w:val="auto"/>
        </w:rPr>
      </w:pPr>
      <w:r w:rsidRPr="00266EF8">
        <w:rPr>
          <w:color w:val="auto"/>
        </w:rPr>
        <w:t>（</w:t>
      </w:r>
      <w:r w:rsidRPr="00266EF8">
        <w:rPr>
          <w:color w:val="auto"/>
        </w:rPr>
        <w:t>16</w:t>
      </w:r>
      <w:r w:rsidRPr="00266EF8">
        <w:rPr>
          <w:color w:val="auto"/>
        </w:rPr>
        <w:t>）電算機により紙適合証等の記載（自動車検査員の氏名及び印を除く。）を行う場合には、適合証綴の使用過程において適合証又は適合標章を切り離して使用することは差し支えないが、散逸しないよう注意し適合証綴の使用が終了した時点で確実に編綴、保存すること。</w:t>
      </w:r>
    </w:p>
    <w:p w:rsidR="006D5556" w:rsidRPr="00266EF8" w:rsidRDefault="006D5556" w:rsidP="006D5556">
      <w:pPr>
        <w:ind w:left="1359" w:hanging="494"/>
        <w:rPr>
          <w:color w:val="auto"/>
        </w:rPr>
      </w:pPr>
    </w:p>
    <w:p w:rsidR="006D5556" w:rsidRPr="00266EF8" w:rsidRDefault="006D5556" w:rsidP="006D5556">
      <w:pPr>
        <w:rPr>
          <w:color w:val="auto"/>
        </w:rPr>
      </w:pPr>
      <w:r w:rsidRPr="00266EF8">
        <w:rPr>
          <w:color w:val="auto"/>
        </w:rPr>
        <w:t>（適合証等の交付等）</w:t>
      </w:r>
    </w:p>
    <w:p w:rsidR="006D5556" w:rsidRPr="00266EF8" w:rsidRDefault="006D5556" w:rsidP="006D5556">
      <w:pPr>
        <w:ind w:left="989" w:hanging="989"/>
        <w:rPr>
          <w:color w:val="auto"/>
        </w:rPr>
      </w:pPr>
      <w:r w:rsidRPr="00266EF8">
        <w:rPr>
          <w:color w:val="auto"/>
        </w:rPr>
        <w:t>第１３条　事業場管理責任者は、適合証等の交付の決裁にあたっては当該自動車に係わる関係帳票類（指定整備記録簿、保険証明書（継続検査に限る。）、車検証等）及び適合証等並びに保安基準適合証等交付台帳の記載事項について確認又は審査し、その結果適正に処理していると認められる場合に限り決裁するものとする。</w:t>
      </w:r>
    </w:p>
    <w:p w:rsidR="006D5556" w:rsidRPr="00266EF8" w:rsidRDefault="006D5556" w:rsidP="006D5556">
      <w:pPr>
        <w:ind w:left="989"/>
        <w:rPr>
          <w:color w:val="auto"/>
        </w:rPr>
      </w:pPr>
      <w:r w:rsidRPr="00266EF8">
        <w:rPr>
          <w:color w:val="auto"/>
        </w:rPr>
        <w:t xml:space="preserve">　なお、事業場管理責任者がやむを得ない事由により交付業務ができない場合は、主任技術者が代務するものとする。この場合、事業場管理責任者は、予め代決者に適合証等の交付業務の重要性について次の事項を含む教育を行うものとする。</w:t>
      </w:r>
    </w:p>
    <w:p w:rsidR="006D5556" w:rsidRPr="00266EF8" w:rsidRDefault="006D5556" w:rsidP="006D5556">
      <w:pPr>
        <w:ind w:left="1359" w:hanging="494"/>
        <w:rPr>
          <w:color w:val="auto"/>
        </w:rPr>
      </w:pPr>
      <w:r w:rsidRPr="00266EF8">
        <w:rPr>
          <w:color w:val="auto"/>
        </w:rPr>
        <w:t>（１）代決者が適合証等を交付する場合は、事業場管理責任者と同様に関係書類等の確認を行った後、その結果適正に処理していると認められる場合に限り決裁するものとする。</w:t>
      </w:r>
    </w:p>
    <w:p w:rsidR="006D5556" w:rsidRPr="00266EF8" w:rsidRDefault="006D5556" w:rsidP="006D5556">
      <w:pPr>
        <w:ind w:left="1359" w:hanging="494"/>
        <w:rPr>
          <w:color w:val="auto"/>
        </w:rPr>
      </w:pPr>
      <w:r w:rsidRPr="00266EF8">
        <w:rPr>
          <w:color w:val="auto"/>
        </w:rPr>
        <w:t>（２）代決者が紙適合証等を交付した場合、「保安基準適合証等交付台帳」の処理印欄に押印及び代決の「代」を朱書し、事後、速やかに事業場管理責任者の確認を受けるものとする。</w:t>
      </w:r>
    </w:p>
    <w:p w:rsidR="006D5556" w:rsidRPr="00266EF8" w:rsidRDefault="006D5556" w:rsidP="006D5556">
      <w:pPr>
        <w:ind w:left="742" w:hanging="247"/>
        <w:rPr>
          <w:color w:val="auto"/>
        </w:rPr>
      </w:pPr>
      <w:r w:rsidRPr="00266EF8">
        <w:rPr>
          <w:color w:val="auto"/>
        </w:rPr>
        <w:t>２．紙適合証等の決裁方法は、紙適合証等に交付年月日を記入し、事業者印を押印し決裁するものとする。また、</w:t>
      </w:r>
      <w:r w:rsidRPr="00266EF8">
        <w:rPr>
          <w:rFonts w:ascii="ＭＳ 明朝" w:hAnsi="ＭＳ 明朝"/>
          <w:color w:val="auto"/>
        </w:rPr>
        <w:t>電子適合証等</w:t>
      </w:r>
      <w:r w:rsidRPr="00266EF8">
        <w:rPr>
          <w:color w:val="auto"/>
        </w:rPr>
        <w:t>の決裁方法は、決裁者自身が自身の権限で</w:t>
      </w:r>
      <w:r w:rsidRPr="00266EF8">
        <w:rPr>
          <w:rFonts w:ascii="ＭＳ 明朝" w:hAnsi="ＭＳ 明朝"/>
          <w:color w:val="auto"/>
        </w:rPr>
        <w:t>電子適合証等</w:t>
      </w:r>
      <w:r w:rsidRPr="00266EF8">
        <w:rPr>
          <w:color w:val="auto"/>
        </w:rPr>
        <w:t>の情報を登録するものとする。なお、</w:t>
      </w:r>
      <w:r w:rsidRPr="00266EF8">
        <w:rPr>
          <w:rFonts w:ascii="ＭＳ 明朝" w:hAnsi="ＭＳ 明朝"/>
          <w:color w:val="auto"/>
        </w:rPr>
        <w:t>電子標章を交付する場合は、</w:t>
      </w:r>
      <w:r w:rsidRPr="00266EF8">
        <w:rPr>
          <w:color w:val="auto"/>
        </w:rPr>
        <w:t>事業者印を押印し決裁するものとする。</w:t>
      </w:r>
    </w:p>
    <w:p w:rsidR="006D5556" w:rsidRPr="00266EF8" w:rsidRDefault="006D5556" w:rsidP="006D5556">
      <w:pPr>
        <w:ind w:left="742" w:hanging="247"/>
        <w:rPr>
          <w:color w:val="auto"/>
        </w:rPr>
      </w:pPr>
      <w:r w:rsidRPr="00266EF8">
        <w:rPr>
          <w:color w:val="auto"/>
        </w:rPr>
        <w:t>３．第１項の「確認又は審査」とは、次の事項を照合・確認することを含むものとする。</w:t>
      </w:r>
    </w:p>
    <w:p w:rsidR="006D5556" w:rsidRPr="00266EF8" w:rsidRDefault="006D5556" w:rsidP="006D5556">
      <w:pPr>
        <w:ind w:left="1359" w:hanging="494"/>
        <w:rPr>
          <w:color w:val="auto"/>
        </w:rPr>
      </w:pPr>
      <w:r w:rsidRPr="00266EF8">
        <w:rPr>
          <w:color w:val="auto"/>
        </w:rPr>
        <w:t>（１）完成検査が実施され、当該指定整備車両が道路運送車両の保安基準に適合しているかどうかを必要に応じて現車を確認すること。なお、第９条第７項を明確にするために、</w:t>
      </w:r>
      <w:r w:rsidRPr="00266EF8">
        <w:rPr>
          <w:rFonts w:ascii="ＭＳ 明朝" w:hAnsi="ＭＳ 明朝"/>
          <w:color w:val="auto"/>
        </w:rPr>
        <w:t>点検、整備、及び検査を行った車両であることを写真等で確認し、保存</w:t>
      </w:r>
      <w:r w:rsidRPr="00266EF8">
        <w:rPr>
          <w:color w:val="auto"/>
        </w:rPr>
        <w:t>しておくものとする。</w:t>
      </w:r>
    </w:p>
    <w:p w:rsidR="006D5556" w:rsidRPr="00266EF8" w:rsidRDefault="006D5556" w:rsidP="006D5556">
      <w:pPr>
        <w:ind w:firstLine="865"/>
        <w:rPr>
          <w:color w:val="auto"/>
        </w:rPr>
      </w:pPr>
      <w:r w:rsidRPr="00266EF8">
        <w:rPr>
          <w:color w:val="auto"/>
        </w:rPr>
        <w:t>（２）指定整備記録簿の記載内容の確認。</w:t>
      </w:r>
    </w:p>
    <w:p w:rsidR="006D5556" w:rsidRPr="00266EF8" w:rsidRDefault="006D5556" w:rsidP="006D5556">
      <w:pPr>
        <w:ind w:left="1853" w:hanging="247"/>
        <w:rPr>
          <w:color w:val="auto"/>
        </w:rPr>
      </w:pPr>
      <w:r w:rsidRPr="00266EF8">
        <w:rPr>
          <w:color w:val="auto"/>
        </w:rPr>
        <w:t>イ．指定整備記録簿の諸元と車検証等の諸元が同一であり、完成検査時のチェックがなされていること。</w:t>
      </w:r>
    </w:p>
    <w:p w:rsidR="006D5556" w:rsidRPr="00266EF8" w:rsidRDefault="006D5556" w:rsidP="006D5556">
      <w:pPr>
        <w:ind w:left="1853" w:hanging="247"/>
        <w:rPr>
          <w:color w:val="auto"/>
        </w:rPr>
      </w:pPr>
      <w:r w:rsidRPr="00266EF8">
        <w:rPr>
          <w:color w:val="auto"/>
        </w:rPr>
        <w:t>ロ．指定の対象とする自動車であり、かつ、業務範囲内並びに検査機器の能力範囲内の自動車であること。</w:t>
      </w:r>
    </w:p>
    <w:p w:rsidR="006D5556" w:rsidRPr="00266EF8" w:rsidRDefault="006D5556" w:rsidP="006D5556">
      <w:pPr>
        <w:ind w:left="1853" w:hanging="247"/>
        <w:rPr>
          <w:color w:val="auto"/>
        </w:rPr>
      </w:pPr>
      <w:r w:rsidRPr="00266EF8">
        <w:rPr>
          <w:color w:val="auto"/>
        </w:rPr>
        <w:t>ハ．自動車検査員の自署がされていること。</w:t>
      </w:r>
    </w:p>
    <w:p w:rsidR="006D5556" w:rsidRPr="00266EF8" w:rsidRDefault="006D5556" w:rsidP="006D5556">
      <w:pPr>
        <w:ind w:left="1853" w:hanging="247"/>
        <w:rPr>
          <w:color w:val="auto"/>
        </w:rPr>
      </w:pPr>
      <w:r w:rsidRPr="00266EF8">
        <w:rPr>
          <w:color w:val="auto"/>
        </w:rPr>
        <w:t>ニ．検査の年月日の確認をすること。</w:t>
      </w:r>
    </w:p>
    <w:p w:rsidR="006D5556" w:rsidRPr="00266EF8" w:rsidRDefault="006D5556" w:rsidP="006D5556">
      <w:pPr>
        <w:ind w:left="1853" w:hanging="247"/>
        <w:rPr>
          <w:color w:val="auto"/>
        </w:rPr>
      </w:pPr>
      <w:r w:rsidRPr="00266EF8">
        <w:rPr>
          <w:color w:val="auto"/>
        </w:rPr>
        <w:t>ホ．整備及び検査の概要、作業の実施状況を確認すること。（交換部品も含む。）</w:t>
      </w:r>
    </w:p>
    <w:p w:rsidR="006D5556" w:rsidRPr="00266EF8" w:rsidRDefault="006D5556" w:rsidP="006D5556">
      <w:pPr>
        <w:ind w:left="1853" w:hanging="247"/>
        <w:rPr>
          <w:color w:val="auto"/>
        </w:rPr>
      </w:pPr>
      <w:r w:rsidRPr="00266EF8">
        <w:rPr>
          <w:color w:val="auto"/>
        </w:rPr>
        <w:t>ヘ．適合証等の交付番号及び保安基準適合標章の発行の有無を確認すること。</w:t>
      </w:r>
    </w:p>
    <w:p w:rsidR="006D5556" w:rsidRPr="00266EF8" w:rsidRDefault="006D5556" w:rsidP="006D5556">
      <w:pPr>
        <w:ind w:firstLine="865"/>
        <w:rPr>
          <w:color w:val="auto"/>
        </w:rPr>
      </w:pPr>
      <w:r w:rsidRPr="00266EF8">
        <w:rPr>
          <w:color w:val="auto"/>
        </w:rPr>
        <w:t>（３）適合証等の記載内容の確認。</w:t>
      </w:r>
    </w:p>
    <w:p w:rsidR="006D5556" w:rsidRPr="00266EF8" w:rsidRDefault="006D5556" w:rsidP="006D5556">
      <w:pPr>
        <w:ind w:left="1853" w:hanging="247"/>
        <w:rPr>
          <w:color w:val="auto"/>
        </w:rPr>
      </w:pPr>
      <w:r w:rsidRPr="00266EF8">
        <w:rPr>
          <w:color w:val="auto"/>
        </w:rPr>
        <w:t>イ．紙適合証等の場合、自動車検査員の署名、押印の有無を確認すること。</w:t>
      </w:r>
      <w:r w:rsidRPr="00266EF8">
        <w:rPr>
          <w:rFonts w:ascii="ＭＳ 明朝" w:hAnsi="ＭＳ 明朝"/>
          <w:color w:val="auto"/>
        </w:rPr>
        <w:t>電子適合証等の場合、</w:t>
      </w:r>
      <w:r w:rsidRPr="00266EF8">
        <w:rPr>
          <w:color w:val="auto"/>
        </w:rPr>
        <w:t>自動車検査員の権限が入力されていること。</w:t>
      </w:r>
    </w:p>
    <w:p w:rsidR="006D5556" w:rsidRPr="00266EF8" w:rsidRDefault="006D5556" w:rsidP="006D5556">
      <w:pPr>
        <w:ind w:left="1853" w:hanging="247"/>
        <w:rPr>
          <w:color w:val="auto"/>
        </w:rPr>
      </w:pPr>
      <w:r w:rsidRPr="00266EF8">
        <w:rPr>
          <w:color w:val="auto"/>
        </w:rPr>
        <w:t>ロ．検査の年月日（指定整備記録簿との照合）の確認をすること。</w:t>
      </w:r>
    </w:p>
    <w:p w:rsidR="006D5556" w:rsidRPr="00266EF8" w:rsidRDefault="006D5556" w:rsidP="006D5556">
      <w:pPr>
        <w:ind w:left="1853" w:hanging="247"/>
        <w:rPr>
          <w:color w:val="auto"/>
        </w:rPr>
      </w:pPr>
      <w:r w:rsidRPr="00266EF8">
        <w:rPr>
          <w:color w:val="auto"/>
        </w:rPr>
        <w:t xml:space="preserve">ハ．車検証等の記載事項との照合確認をすること。　</w:t>
      </w:r>
    </w:p>
    <w:p w:rsidR="006D5556" w:rsidRPr="00266EF8" w:rsidRDefault="006D5556" w:rsidP="006D5556">
      <w:pPr>
        <w:ind w:left="1853" w:hanging="247"/>
        <w:rPr>
          <w:color w:val="auto"/>
        </w:rPr>
      </w:pPr>
      <w:r w:rsidRPr="00266EF8">
        <w:rPr>
          <w:color w:val="auto"/>
        </w:rPr>
        <w:t>ニ．最終の検査申請日を確認すること。</w:t>
      </w:r>
    </w:p>
    <w:p w:rsidR="006D5556" w:rsidRPr="00266EF8" w:rsidRDefault="006D5556" w:rsidP="006D5556">
      <w:pPr>
        <w:ind w:left="1853" w:hanging="247"/>
        <w:rPr>
          <w:color w:val="auto"/>
        </w:rPr>
      </w:pPr>
      <w:r w:rsidRPr="00266EF8">
        <w:rPr>
          <w:color w:val="auto"/>
        </w:rPr>
        <w:t>ホ．保安基準適合標章を交付する場合には、有効期限、登録番号又は車両番号の確認をすること。</w:t>
      </w:r>
    </w:p>
    <w:p w:rsidR="006D5556" w:rsidRPr="00266EF8" w:rsidRDefault="006D5556" w:rsidP="006D5556">
      <w:pPr>
        <w:ind w:left="1853" w:hanging="247"/>
        <w:rPr>
          <w:color w:val="auto"/>
        </w:rPr>
      </w:pPr>
      <w:r w:rsidRPr="00266EF8">
        <w:rPr>
          <w:color w:val="auto"/>
        </w:rPr>
        <w:t>ヘ．継続検査の場合は、保険証明書の保険期間を確認すること。</w:t>
      </w:r>
    </w:p>
    <w:p w:rsidR="006D5556" w:rsidRPr="00266EF8" w:rsidRDefault="006D5556" w:rsidP="006D5556">
      <w:pPr>
        <w:tabs>
          <w:tab w:val="left" w:pos="124"/>
        </w:tabs>
        <w:ind w:left="1359" w:hanging="494"/>
        <w:rPr>
          <w:rFonts w:hint="default"/>
          <w:color w:val="auto"/>
        </w:rPr>
      </w:pPr>
      <w:r w:rsidRPr="00266EF8">
        <w:rPr>
          <w:color w:val="auto"/>
        </w:rPr>
        <w:t>（４）保険証明書と更新される自動車検査証の有効期間との重複性の確認。</w:t>
      </w:r>
    </w:p>
    <w:p w:rsidR="006D5556" w:rsidRPr="00266EF8" w:rsidRDefault="006D5556" w:rsidP="006D5556">
      <w:pPr>
        <w:tabs>
          <w:tab w:val="left" w:pos="124"/>
        </w:tabs>
        <w:ind w:leftChars="100" w:left="247" w:firstLineChars="700" w:firstLine="1730"/>
        <w:rPr>
          <w:color w:val="auto"/>
        </w:rPr>
      </w:pPr>
      <w:r w:rsidRPr="00266EF8">
        <w:rPr>
          <w:color w:val="auto"/>
        </w:rPr>
        <w:t>（保険証明書の番号等の確認）</w:t>
      </w:r>
    </w:p>
    <w:p w:rsidR="006D5556" w:rsidRPr="00266EF8" w:rsidRDefault="006D5556" w:rsidP="006D5556">
      <w:pPr>
        <w:ind w:left="1359" w:hanging="494"/>
        <w:rPr>
          <w:color w:val="auto"/>
        </w:rPr>
      </w:pPr>
      <w:r w:rsidRPr="00266EF8">
        <w:rPr>
          <w:color w:val="auto"/>
        </w:rPr>
        <w:t>（５）自動車納税証明書の有効性の確認。</w:t>
      </w:r>
    </w:p>
    <w:p w:rsidR="006D5556" w:rsidRPr="00266EF8" w:rsidRDefault="006D5556" w:rsidP="006D5556">
      <w:pPr>
        <w:ind w:left="1359" w:hanging="494"/>
        <w:rPr>
          <w:color w:val="auto"/>
        </w:rPr>
      </w:pPr>
      <w:r w:rsidRPr="00266EF8">
        <w:rPr>
          <w:color w:val="auto"/>
        </w:rPr>
        <w:t>（６）継続検査申請書の記載内容の確認。</w:t>
      </w:r>
    </w:p>
    <w:p w:rsidR="006D5556" w:rsidRPr="00266EF8" w:rsidRDefault="006D5556" w:rsidP="006D5556">
      <w:pPr>
        <w:wordWrap w:val="0"/>
        <w:ind w:left="1359" w:right="247" w:hanging="494"/>
        <w:jc w:val="right"/>
        <w:rPr>
          <w:color w:val="auto"/>
        </w:rPr>
      </w:pPr>
      <w:r w:rsidRPr="00266EF8">
        <w:rPr>
          <w:color w:val="auto"/>
        </w:rPr>
        <w:t>（紙保適証、電子保適証を使用して窓口申請を行う場合に限る。）</w:t>
      </w:r>
    </w:p>
    <w:p w:rsidR="006D5556" w:rsidRPr="00266EF8" w:rsidRDefault="006D5556" w:rsidP="006D5556">
      <w:pPr>
        <w:ind w:left="1359" w:hanging="494"/>
        <w:rPr>
          <w:rFonts w:hint="default"/>
          <w:color w:val="auto"/>
        </w:rPr>
      </w:pPr>
      <w:r w:rsidRPr="00266EF8">
        <w:rPr>
          <w:color w:val="auto"/>
        </w:rPr>
        <w:t>（７）自動車重量税納付書の確認。</w:t>
      </w:r>
    </w:p>
    <w:p w:rsidR="006D5556" w:rsidRPr="00266EF8" w:rsidRDefault="006D5556" w:rsidP="006D5556">
      <w:pPr>
        <w:ind w:leftChars="100" w:left="247" w:firstLineChars="700" w:firstLine="1730"/>
        <w:rPr>
          <w:color w:val="auto"/>
        </w:rPr>
      </w:pPr>
      <w:r w:rsidRPr="00266EF8">
        <w:rPr>
          <w:color w:val="auto"/>
        </w:rPr>
        <w:t>（紙保適証、電子保適証を使用して窓口申請を行う場合に限る。）</w:t>
      </w:r>
    </w:p>
    <w:p w:rsidR="006D5556" w:rsidRPr="00266EF8" w:rsidRDefault="006D5556" w:rsidP="006D5556">
      <w:pPr>
        <w:ind w:left="1359" w:hanging="494"/>
        <w:rPr>
          <w:color w:val="auto"/>
        </w:rPr>
      </w:pPr>
      <w:r w:rsidRPr="00266EF8">
        <w:rPr>
          <w:color w:val="auto"/>
        </w:rPr>
        <w:t>（８）</w:t>
      </w:r>
      <w:r w:rsidRPr="00266EF8">
        <w:rPr>
          <w:rFonts w:ascii="ＭＳ 明朝" w:hAnsi="ＭＳ 明朝"/>
          <w:color w:val="auto"/>
        </w:rPr>
        <w:t>「保安基準適合証等交付台帳」(紙保適証)・「保安基準適合証(標章)管理簿」(電子保適証)の記載内容の確認。</w:t>
      </w:r>
    </w:p>
    <w:p w:rsidR="006D5556" w:rsidRPr="00266EF8" w:rsidRDefault="006D5556" w:rsidP="006D5556">
      <w:pPr>
        <w:ind w:left="1359" w:hanging="494"/>
        <w:rPr>
          <w:color w:val="auto"/>
        </w:rPr>
      </w:pPr>
      <w:r w:rsidRPr="00266EF8">
        <w:rPr>
          <w:color w:val="auto"/>
        </w:rPr>
        <w:t>（９）適合証等と当該指定整備記録簿の交付番号の同一を確認。</w:t>
      </w:r>
    </w:p>
    <w:p w:rsidR="006D5556" w:rsidRPr="00266EF8" w:rsidRDefault="006D5556" w:rsidP="006D5556">
      <w:pPr>
        <w:ind w:left="1359" w:hanging="494"/>
        <w:rPr>
          <w:rFonts w:hint="default"/>
          <w:color w:val="auto"/>
        </w:rPr>
      </w:pPr>
      <w:r w:rsidRPr="00266EF8">
        <w:rPr>
          <w:color w:val="auto"/>
        </w:rPr>
        <w:t>（</w:t>
      </w:r>
      <w:r w:rsidRPr="00266EF8">
        <w:rPr>
          <w:color w:val="auto"/>
        </w:rPr>
        <w:t>10</w:t>
      </w:r>
      <w:r w:rsidRPr="00266EF8">
        <w:rPr>
          <w:color w:val="auto"/>
        </w:rPr>
        <w:t>）確認事項及び承諾書の確認。</w:t>
      </w:r>
    </w:p>
    <w:p w:rsidR="006D5556" w:rsidRPr="00266EF8" w:rsidRDefault="006D5556" w:rsidP="006D5556">
      <w:pPr>
        <w:ind w:leftChars="800" w:left="2224" w:hangingChars="100" w:hanging="247"/>
        <w:rPr>
          <w:color w:val="auto"/>
        </w:rPr>
      </w:pPr>
      <w:r w:rsidRPr="00266EF8">
        <w:rPr>
          <w:color w:val="auto"/>
        </w:rPr>
        <w:t>（電子保適証を使用して申請を行う場合に限る。）</w:t>
      </w:r>
    </w:p>
    <w:p w:rsidR="006D5556" w:rsidRPr="00266EF8" w:rsidRDefault="006D5556" w:rsidP="006D5556">
      <w:pPr>
        <w:rPr>
          <w:color w:val="auto"/>
        </w:rPr>
      </w:pPr>
    </w:p>
    <w:p w:rsidR="006D5556" w:rsidRPr="00266EF8" w:rsidRDefault="006D5556" w:rsidP="006D5556">
      <w:pPr>
        <w:rPr>
          <w:color w:val="auto"/>
        </w:rPr>
      </w:pPr>
      <w:r w:rsidRPr="00266EF8">
        <w:rPr>
          <w:color w:val="auto"/>
        </w:rPr>
        <w:t>（適合証等の取扱い）</w:t>
      </w:r>
    </w:p>
    <w:p w:rsidR="006D5556" w:rsidRPr="00266EF8" w:rsidRDefault="006D5556" w:rsidP="006D5556">
      <w:pPr>
        <w:rPr>
          <w:color w:val="auto"/>
        </w:rPr>
      </w:pPr>
      <w:r w:rsidRPr="00266EF8">
        <w:rPr>
          <w:color w:val="auto"/>
        </w:rPr>
        <w:t>第１４条　紙適合証等の取扱いは次の各号によるものとする。</w:t>
      </w:r>
    </w:p>
    <w:p w:rsidR="006D5556" w:rsidRPr="00266EF8" w:rsidRDefault="006D5556" w:rsidP="006D5556">
      <w:pPr>
        <w:ind w:left="1359" w:hanging="494"/>
        <w:rPr>
          <w:color w:val="auto"/>
        </w:rPr>
      </w:pPr>
      <w:r w:rsidRPr="00266EF8">
        <w:rPr>
          <w:color w:val="auto"/>
        </w:rPr>
        <w:t>（１）紙標章を交付しない場合は、当該紙標章の表面を朱抹し、綴から切り離すことなく、保安基準適合証（控）とともに保存しておくこと。</w:t>
      </w:r>
    </w:p>
    <w:p w:rsidR="006D5556" w:rsidRPr="00266EF8" w:rsidRDefault="006D5556" w:rsidP="006D5556">
      <w:pPr>
        <w:ind w:left="1359" w:hanging="494"/>
        <w:rPr>
          <w:color w:val="auto"/>
        </w:rPr>
      </w:pPr>
      <w:r w:rsidRPr="00266EF8">
        <w:rPr>
          <w:color w:val="auto"/>
        </w:rPr>
        <w:t>（２）書き損じた場合には、記載面（紙標章は表裏共）を朱抹し、破棄することなく保存すること。また併せて「保安基準適合証等交付台帳」に書損理由を記入し、その取扱いを明確にしておくこと。</w:t>
      </w:r>
    </w:p>
    <w:p w:rsidR="006D5556" w:rsidRPr="00266EF8" w:rsidRDefault="006D5556" w:rsidP="006D5556">
      <w:pPr>
        <w:ind w:left="1359" w:hanging="494"/>
        <w:rPr>
          <w:color w:val="auto"/>
        </w:rPr>
      </w:pPr>
      <w:r w:rsidRPr="00266EF8">
        <w:rPr>
          <w:color w:val="auto"/>
        </w:rPr>
        <w:t>（３）訂正が生じた場合は、誤記訂正箇所を抹線（横二本線）で抹消し、上欄余白部に何字抹消、何字挿入と記載し、事業者印を押印すること。ただし、誤記等により訂正等が紛らわしい場合は、書損処理を行うこと。</w:t>
      </w:r>
    </w:p>
    <w:p w:rsidR="006D5556" w:rsidRPr="00266EF8" w:rsidRDefault="006D5556" w:rsidP="006D5556">
      <w:pPr>
        <w:tabs>
          <w:tab w:val="left" w:pos="741"/>
        </w:tabs>
        <w:ind w:left="1359" w:hanging="494"/>
        <w:rPr>
          <w:color w:val="auto"/>
        </w:rPr>
      </w:pPr>
      <w:r w:rsidRPr="00266EF8">
        <w:rPr>
          <w:color w:val="auto"/>
        </w:rPr>
        <w:t>（４）再交付は、次の要領によって行うものとする。</w:t>
      </w:r>
    </w:p>
    <w:p w:rsidR="006D5556" w:rsidRPr="00266EF8" w:rsidRDefault="006D5556" w:rsidP="006D5556">
      <w:pPr>
        <w:ind w:left="1853" w:hanging="247"/>
        <w:rPr>
          <w:color w:val="auto"/>
        </w:rPr>
      </w:pPr>
      <w:r w:rsidRPr="00266EF8">
        <w:rPr>
          <w:color w:val="auto"/>
        </w:rPr>
        <w:t>イ．再交付は、有効期間内（検査した日から１５日間）に紛失、又は棄損したものに限る。</w:t>
      </w:r>
    </w:p>
    <w:p w:rsidR="006D5556" w:rsidRPr="00266EF8" w:rsidRDefault="006D5556" w:rsidP="006D5556">
      <w:pPr>
        <w:ind w:left="1853" w:hanging="247"/>
        <w:rPr>
          <w:color w:val="auto"/>
        </w:rPr>
      </w:pPr>
      <w:r w:rsidRPr="00266EF8">
        <w:rPr>
          <w:color w:val="auto"/>
        </w:rPr>
        <w:t>ロ．再交付する紙適合証等は、その番号欄の右端に「再交付」と朱書するとともに、保安基準適合証等交付台帳の備考欄にもその旨を記載しておくこと。</w:t>
      </w:r>
    </w:p>
    <w:p w:rsidR="006D5556" w:rsidRPr="00266EF8" w:rsidRDefault="006D5556" w:rsidP="006D5556">
      <w:pPr>
        <w:ind w:left="1853" w:hanging="247"/>
        <w:rPr>
          <w:color w:val="auto"/>
        </w:rPr>
      </w:pPr>
      <w:r w:rsidRPr="00266EF8">
        <w:rPr>
          <w:color w:val="auto"/>
        </w:rPr>
        <w:t>ハ．保安基準適合証又は限定保安基準適合証を再交付する場合は、紙標章の表裏の記載面を朱抹し、紙標章を再交付する場合は、保安基準適合証又は限定保安基準適合証の記載面を朱抹することとし、いずれの場合も保安基準適合証綴から切り離すことなく保安基準適合証（控）と共に保管すること。</w:t>
      </w:r>
    </w:p>
    <w:p w:rsidR="006D5556" w:rsidRPr="00266EF8" w:rsidRDefault="006D5556" w:rsidP="006D5556">
      <w:pPr>
        <w:ind w:left="1235" w:hanging="741"/>
        <w:rPr>
          <w:color w:val="auto"/>
        </w:rPr>
      </w:pPr>
      <w:r w:rsidRPr="00266EF8">
        <w:rPr>
          <w:color w:val="auto"/>
        </w:rPr>
        <w:t>２．電子適合証等の取扱いは次の各号によるものとする。</w:t>
      </w:r>
    </w:p>
    <w:p w:rsidR="006D5556" w:rsidRPr="00266EF8" w:rsidRDefault="006D5556" w:rsidP="006D5556">
      <w:pPr>
        <w:tabs>
          <w:tab w:val="left" w:pos="741"/>
          <w:tab w:val="left" w:pos="1359"/>
        </w:tabs>
        <w:ind w:left="1359" w:hanging="494"/>
        <w:rPr>
          <w:color w:val="auto"/>
        </w:rPr>
      </w:pPr>
      <w:r w:rsidRPr="00266EF8">
        <w:rPr>
          <w:color w:val="auto"/>
        </w:rPr>
        <w:t>（１）電子適合証等の保安基準適合証</w:t>
      </w:r>
      <w:r w:rsidRPr="00266EF8">
        <w:rPr>
          <w:color w:val="auto"/>
        </w:rPr>
        <w:t>(</w:t>
      </w:r>
      <w:r w:rsidRPr="00266EF8">
        <w:rPr>
          <w:color w:val="auto"/>
        </w:rPr>
        <w:t>標章</w:t>
      </w:r>
      <w:r w:rsidRPr="00266EF8">
        <w:rPr>
          <w:color w:val="auto"/>
        </w:rPr>
        <w:t>)</w:t>
      </w:r>
      <w:r w:rsidRPr="00266EF8">
        <w:rPr>
          <w:color w:val="auto"/>
        </w:rPr>
        <w:t>管理簿は、紙又は電子媒体で備え付けなければならない</w:t>
      </w:r>
      <w:r w:rsidRPr="00266EF8">
        <w:rPr>
          <w:rFonts w:ascii="ＭＳ 明朝" w:hAnsi="ＭＳ 明朝"/>
          <w:color w:val="auto"/>
        </w:rPr>
        <w:t>。なお、保存期間は、２年間とする。</w:t>
      </w:r>
    </w:p>
    <w:p w:rsidR="006D5556" w:rsidRPr="00266EF8" w:rsidRDefault="006D5556" w:rsidP="006D5556">
      <w:pPr>
        <w:tabs>
          <w:tab w:val="left" w:pos="741"/>
          <w:tab w:val="left" w:pos="1359"/>
        </w:tabs>
        <w:ind w:left="1359" w:hanging="494"/>
        <w:rPr>
          <w:color w:val="auto"/>
        </w:rPr>
      </w:pPr>
      <w:r w:rsidRPr="00266EF8">
        <w:rPr>
          <w:color w:val="auto"/>
        </w:rPr>
        <w:t>（２）</w:t>
      </w:r>
      <w:r w:rsidRPr="00266EF8">
        <w:rPr>
          <w:rFonts w:ascii="ＭＳ 明朝" w:hAnsi="ＭＳ 明朝"/>
          <w:color w:val="auto"/>
        </w:rPr>
        <w:t>電子標章が不適切な印刷であった場合、記載面を</w:t>
      </w:r>
      <w:r w:rsidRPr="00266EF8">
        <w:rPr>
          <w:color w:val="auto"/>
        </w:rPr>
        <w:t>朱抹</w:t>
      </w:r>
      <w:r w:rsidRPr="00266EF8">
        <w:rPr>
          <w:rFonts w:ascii="ＭＳ 明朝" w:hAnsi="ＭＳ 明朝"/>
          <w:color w:val="auto"/>
        </w:rPr>
        <w:t>し、２年間保存するものとする。</w:t>
      </w:r>
    </w:p>
    <w:p w:rsidR="006D5556" w:rsidRPr="00266EF8" w:rsidRDefault="006D5556" w:rsidP="006D5556">
      <w:pPr>
        <w:ind w:leftChars="50" w:left="124" w:firstLineChars="150" w:firstLine="371"/>
        <w:rPr>
          <w:color w:val="auto"/>
        </w:rPr>
      </w:pPr>
      <w:r w:rsidRPr="00266EF8">
        <w:rPr>
          <w:color w:val="auto"/>
        </w:rPr>
        <w:t>３．保安基準適合標章の表示方法等は次の各号によるものとする。</w:t>
      </w:r>
    </w:p>
    <w:p w:rsidR="006D5556" w:rsidRPr="00266EF8" w:rsidRDefault="006D5556" w:rsidP="006D5556">
      <w:pPr>
        <w:tabs>
          <w:tab w:val="left" w:pos="618"/>
          <w:tab w:val="left" w:pos="741"/>
          <w:tab w:val="left" w:pos="865"/>
        </w:tabs>
        <w:ind w:left="1359" w:hanging="494"/>
        <w:rPr>
          <w:color w:val="auto"/>
        </w:rPr>
      </w:pPr>
      <w:r w:rsidRPr="00266EF8">
        <w:rPr>
          <w:color w:val="auto"/>
        </w:rPr>
        <w:t>（１）保安基準適合標章は道路運送車両法施行規則第３７条の４の規定により、有効期間を記載した表面を自動車の前方から見やすいようにして、運転者の視野を妨げない適切な位置に表示すること。なお、紛失、汚損、棄損等を防止するためカードケース等に収納して表示すること。</w:t>
      </w:r>
    </w:p>
    <w:p w:rsidR="006D5556" w:rsidRPr="00266EF8" w:rsidRDefault="006D5556" w:rsidP="006D5556">
      <w:pPr>
        <w:tabs>
          <w:tab w:val="left" w:pos="741"/>
          <w:tab w:val="left" w:pos="1359"/>
        </w:tabs>
        <w:ind w:left="1359" w:hanging="494"/>
        <w:rPr>
          <w:color w:val="auto"/>
        </w:rPr>
      </w:pPr>
      <w:r w:rsidRPr="00266EF8">
        <w:rPr>
          <w:color w:val="auto"/>
        </w:rPr>
        <w:t>（２）保安基準適合標章の取扱いについては、あらかじめ交付時に自動車使用者に対し検査標章を表示した後、有効期間満了済みの保安基準適合標章は破棄するよう指導しておくこと。</w:t>
      </w:r>
    </w:p>
    <w:p w:rsidR="006D5556" w:rsidRPr="00266EF8" w:rsidRDefault="006D5556" w:rsidP="006D5556">
      <w:pPr>
        <w:tabs>
          <w:tab w:val="left" w:pos="741"/>
          <w:tab w:val="left" w:pos="1359"/>
        </w:tabs>
        <w:ind w:left="1359" w:hanging="494"/>
        <w:rPr>
          <w:color w:val="auto"/>
        </w:rPr>
      </w:pPr>
    </w:p>
    <w:p w:rsidR="006D5556" w:rsidRPr="00266EF8" w:rsidRDefault="006D5556" w:rsidP="006D5556">
      <w:pPr>
        <w:rPr>
          <w:color w:val="auto"/>
        </w:rPr>
      </w:pPr>
      <w:r w:rsidRPr="00266EF8">
        <w:rPr>
          <w:color w:val="auto"/>
          <w:spacing w:val="-2"/>
        </w:rPr>
        <w:t xml:space="preserve"> </w:t>
      </w:r>
      <w:r w:rsidRPr="00266EF8">
        <w:rPr>
          <w:color w:val="auto"/>
        </w:rPr>
        <w:t>（車検証等の管理）</w:t>
      </w:r>
    </w:p>
    <w:p w:rsidR="006D5556" w:rsidRPr="00266EF8" w:rsidRDefault="006D5556" w:rsidP="006D5556">
      <w:pPr>
        <w:ind w:left="989" w:hanging="989"/>
        <w:rPr>
          <w:color w:val="auto"/>
        </w:rPr>
      </w:pPr>
      <w:r w:rsidRPr="00266EF8">
        <w:rPr>
          <w:color w:val="auto"/>
        </w:rPr>
        <w:t>第１５条　検査の申請後に交付される車検証等の走行距離及び指定番号等の記載内容に相違がないか、依頼者へ返付する前に確認するものとする。</w:t>
      </w:r>
    </w:p>
    <w:p w:rsidR="006D5556" w:rsidRPr="00266EF8" w:rsidRDefault="006D5556" w:rsidP="006D5556">
      <w:pPr>
        <w:ind w:left="742" w:hanging="247"/>
        <w:rPr>
          <w:color w:val="auto"/>
        </w:rPr>
      </w:pPr>
      <w:r w:rsidRPr="00266EF8">
        <w:rPr>
          <w:color w:val="auto"/>
        </w:rPr>
        <w:t>２．直接依頼者へ車検証等を返付する場合は、当該車両の適切な位置に車検証等を収納し、かつ、検査標章は、道路運送車両法施行規則第３７条の３（検査標章）の規定により表示するものとする。</w:t>
      </w:r>
    </w:p>
    <w:p w:rsidR="006D5556" w:rsidRPr="00266EF8" w:rsidRDefault="006D5556" w:rsidP="006D5556">
      <w:pPr>
        <w:ind w:left="742" w:hanging="247"/>
        <w:rPr>
          <w:color w:val="auto"/>
        </w:rPr>
      </w:pPr>
      <w:r w:rsidRPr="00266EF8">
        <w:rPr>
          <w:color w:val="auto"/>
        </w:rPr>
        <w:t>３．当該車両を納車後に依頼者へ車検証等を郵送等により返付する場合は、当該車両の適切な位置に車検証等を収納し、かつ、検査標章は、道路運送車両法施行規則第３７条の３の規定により表示するように指導することとする。</w:t>
      </w:r>
    </w:p>
    <w:p w:rsidR="006D5556" w:rsidRPr="00266EF8" w:rsidRDefault="006D5556" w:rsidP="006D5556">
      <w:pPr>
        <w:rPr>
          <w:color w:val="auto"/>
        </w:rPr>
      </w:pPr>
    </w:p>
    <w:p w:rsidR="006D5556" w:rsidRPr="00266EF8" w:rsidRDefault="006D5556" w:rsidP="006D5556">
      <w:pPr>
        <w:rPr>
          <w:color w:val="auto"/>
        </w:rPr>
      </w:pPr>
      <w:r w:rsidRPr="00266EF8">
        <w:rPr>
          <w:color w:val="auto"/>
          <w:spacing w:val="-2"/>
        </w:rPr>
        <w:t xml:space="preserve"> </w:t>
      </w:r>
      <w:r w:rsidRPr="00266EF8">
        <w:rPr>
          <w:color w:val="auto"/>
        </w:rPr>
        <w:t>（保安基準適合証等の管理）</w:t>
      </w:r>
    </w:p>
    <w:p w:rsidR="006D5556" w:rsidRPr="00266EF8" w:rsidRDefault="006D5556" w:rsidP="006D5556">
      <w:pPr>
        <w:ind w:left="989" w:hanging="989"/>
        <w:rPr>
          <w:color w:val="auto"/>
        </w:rPr>
      </w:pPr>
      <w:r w:rsidRPr="00266EF8">
        <w:rPr>
          <w:color w:val="auto"/>
        </w:rPr>
        <w:t>第１６条　紙適合証等及び</w:t>
      </w:r>
      <w:r w:rsidRPr="00266EF8">
        <w:rPr>
          <w:rFonts w:ascii="ＭＳ 明朝" w:hAnsi="ＭＳ 明朝"/>
          <w:color w:val="auto"/>
        </w:rPr>
        <w:t>電子標章の用紙</w:t>
      </w:r>
      <w:r w:rsidRPr="00266EF8">
        <w:rPr>
          <w:color w:val="auto"/>
        </w:rPr>
        <w:t>並びに交付時に用いる事業者印は定められた施錠できる保管場所に保管し、不正使用の防止の徹底を図るものとする。</w:t>
      </w:r>
    </w:p>
    <w:p w:rsidR="006D5556" w:rsidRPr="00266EF8" w:rsidRDefault="006D5556" w:rsidP="006D5556">
      <w:pPr>
        <w:rPr>
          <w:color w:val="auto"/>
        </w:rPr>
      </w:pPr>
    </w:p>
    <w:p w:rsidR="006D5556" w:rsidRPr="00266EF8" w:rsidRDefault="006D5556" w:rsidP="006D5556">
      <w:pPr>
        <w:rPr>
          <w:color w:val="auto"/>
        </w:rPr>
      </w:pPr>
      <w:r w:rsidRPr="00266EF8">
        <w:rPr>
          <w:color w:val="auto"/>
          <w:spacing w:val="-2"/>
        </w:rPr>
        <w:t xml:space="preserve"> </w:t>
      </w:r>
      <w:r w:rsidRPr="00266EF8">
        <w:rPr>
          <w:color w:val="auto"/>
        </w:rPr>
        <w:t>（保安基準適合証等の購入及び交付状況の把握）</w:t>
      </w:r>
    </w:p>
    <w:p w:rsidR="006D5556" w:rsidRPr="00266EF8" w:rsidRDefault="006D5556" w:rsidP="006D5556">
      <w:pPr>
        <w:tabs>
          <w:tab w:val="left" w:pos="1236"/>
        </w:tabs>
        <w:ind w:left="989" w:hanging="989"/>
        <w:rPr>
          <w:color w:val="auto"/>
        </w:rPr>
      </w:pPr>
      <w:r w:rsidRPr="00266EF8">
        <w:rPr>
          <w:color w:val="auto"/>
        </w:rPr>
        <w:t>第１７条　紙適合証等及び</w:t>
      </w:r>
      <w:r w:rsidRPr="00266EF8">
        <w:rPr>
          <w:rFonts w:ascii="ＭＳ 明朝" w:hAnsi="ＭＳ 明朝"/>
          <w:color w:val="auto"/>
        </w:rPr>
        <w:t>電子標章の用紙</w:t>
      </w:r>
      <w:r w:rsidRPr="00266EF8">
        <w:rPr>
          <w:color w:val="auto"/>
        </w:rPr>
        <w:t>は自動車整備振興会より、適合証綴授受出納簿及び【電子適合証用】適合標章綴授受出納簿により購入し、使用前に枚数を確認した上で事業場管理責任者が厳重に保管管理するものとする。</w:t>
      </w:r>
    </w:p>
    <w:p w:rsidR="006D5556" w:rsidRPr="00266EF8" w:rsidRDefault="006D5556" w:rsidP="006D5556">
      <w:pPr>
        <w:ind w:left="742" w:hanging="247"/>
        <w:rPr>
          <w:color w:val="auto"/>
        </w:rPr>
      </w:pPr>
      <w:r w:rsidRPr="00266EF8">
        <w:rPr>
          <w:color w:val="auto"/>
        </w:rPr>
        <w:t>２．事業場管理責任者は、「保安基準適合証等交付台帳」及び「保安基準適合証</w:t>
      </w:r>
      <w:r w:rsidRPr="00266EF8">
        <w:rPr>
          <w:color w:val="auto"/>
        </w:rPr>
        <w:t>(</w:t>
      </w:r>
      <w:r w:rsidRPr="00266EF8">
        <w:rPr>
          <w:color w:val="auto"/>
        </w:rPr>
        <w:t>標章</w:t>
      </w:r>
      <w:r w:rsidRPr="00266EF8">
        <w:rPr>
          <w:color w:val="auto"/>
        </w:rPr>
        <w:t>)</w:t>
      </w:r>
      <w:r w:rsidRPr="00266EF8">
        <w:rPr>
          <w:color w:val="auto"/>
        </w:rPr>
        <w:t>管理簿」を備え、交付状況を把握するものとする。</w:t>
      </w:r>
    </w:p>
    <w:p w:rsidR="006D5556" w:rsidRPr="00266EF8" w:rsidRDefault="006D5556" w:rsidP="006D5556">
      <w:pPr>
        <w:spacing w:line="441" w:lineRule="exact"/>
        <w:rPr>
          <w:rFonts w:hint="default"/>
          <w:color w:val="auto"/>
          <w:sz w:val="28"/>
        </w:rPr>
      </w:pPr>
    </w:p>
    <w:p w:rsidR="006D5556" w:rsidRPr="00266EF8" w:rsidRDefault="006D5556" w:rsidP="006D5556">
      <w:pPr>
        <w:spacing w:line="441" w:lineRule="exact"/>
        <w:rPr>
          <w:rFonts w:hint="default"/>
          <w:color w:val="auto"/>
          <w:sz w:val="28"/>
        </w:rPr>
      </w:pPr>
      <w:r w:rsidRPr="00266EF8">
        <w:rPr>
          <w:color w:val="auto"/>
          <w:sz w:val="28"/>
        </w:rPr>
        <w:t>第６章　検査機器等の保守管理</w:t>
      </w:r>
    </w:p>
    <w:p w:rsidR="006D5556" w:rsidRPr="00266EF8" w:rsidRDefault="006D5556" w:rsidP="006D5556">
      <w:pPr>
        <w:spacing w:line="441" w:lineRule="exact"/>
        <w:rPr>
          <w:color w:val="auto"/>
        </w:rPr>
      </w:pPr>
    </w:p>
    <w:p w:rsidR="006D5556" w:rsidRPr="00266EF8" w:rsidRDefault="006D5556" w:rsidP="006D5556">
      <w:pPr>
        <w:rPr>
          <w:color w:val="auto"/>
        </w:rPr>
      </w:pPr>
      <w:r w:rsidRPr="00266EF8">
        <w:rPr>
          <w:color w:val="auto"/>
        </w:rPr>
        <w:t>（保守管理責任者等）</w:t>
      </w:r>
    </w:p>
    <w:p w:rsidR="006D5556" w:rsidRPr="00266EF8" w:rsidRDefault="006D5556" w:rsidP="006D5556">
      <w:pPr>
        <w:rPr>
          <w:color w:val="auto"/>
        </w:rPr>
      </w:pPr>
      <w:r w:rsidRPr="00266EF8">
        <w:rPr>
          <w:color w:val="auto"/>
        </w:rPr>
        <w:t xml:space="preserve">第１８条　検査用機器の保守管理責任者等は次のとおりとする。　</w:t>
      </w:r>
    </w:p>
    <w:p w:rsidR="006D5556" w:rsidRPr="00266EF8" w:rsidRDefault="006D5556" w:rsidP="006D5556">
      <w:pPr>
        <w:ind w:left="1359" w:hanging="494"/>
        <w:rPr>
          <w:color w:val="auto"/>
        </w:rPr>
      </w:pPr>
      <w:r w:rsidRPr="00266EF8">
        <w:rPr>
          <w:color w:val="auto"/>
        </w:rPr>
        <w:t>（１）検査用機器の保守管理責任者は事業場管理責任者とする。</w:t>
      </w:r>
    </w:p>
    <w:p w:rsidR="006D5556" w:rsidRPr="00266EF8" w:rsidRDefault="006D5556" w:rsidP="006D5556">
      <w:pPr>
        <w:ind w:left="1359" w:hanging="494"/>
        <w:rPr>
          <w:color w:val="auto"/>
        </w:rPr>
      </w:pPr>
      <w:r w:rsidRPr="00266EF8">
        <w:rPr>
          <w:color w:val="auto"/>
        </w:rPr>
        <w:t>（２）検査用機器の保守管理担当者は自動車検査員とする。</w:t>
      </w:r>
    </w:p>
    <w:p w:rsidR="006D5556" w:rsidRPr="00266EF8" w:rsidRDefault="006D5556" w:rsidP="006D5556">
      <w:pPr>
        <w:ind w:left="1359" w:hanging="494"/>
        <w:rPr>
          <w:rFonts w:hint="default"/>
          <w:color w:val="auto"/>
        </w:rPr>
      </w:pPr>
      <w:r w:rsidRPr="00266EF8">
        <w:rPr>
          <w:color w:val="auto"/>
        </w:rPr>
        <w:t>（３）検査用機器の保守管理責任者又は保守管理担当者の氏名を完成検査場内</w:t>
      </w:r>
    </w:p>
    <w:p w:rsidR="006D5556" w:rsidRPr="00266EF8" w:rsidRDefault="006D5556" w:rsidP="006D5556">
      <w:pPr>
        <w:ind w:leftChars="100" w:left="247" w:firstLineChars="500" w:firstLine="1236"/>
        <w:rPr>
          <w:color w:val="auto"/>
        </w:rPr>
      </w:pPr>
      <w:r w:rsidRPr="00266EF8">
        <w:rPr>
          <w:color w:val="auto"/>
        </w:rPr>
        <w:t>に掲示するものとする。</w:t>
      </w:r>
    </w:p>
    <w:p w:rsidR="006D5556" w:rsidRPr="00266EF8" w:rsidRDefault="006D5556" w:rsidP="006D5556">
      <w:pPr>
        <w:rPr>
          <w:color w:val="auto"/>
        </w:rPr>
      </w:pPr>
    </w:p>
    <w:p w:rsidR="006D5556" w:rsidRPr="00266EF8" w:rsidRDefault="006D5556" w:rsidP="006D5556">
      <w:pPr>
        <w:rPr>
          <w:color w:val="auto"/>
        </w:rPr>
      </w:pPr>
      <w:r w:rsidRPr="00266EF8">
        <w:rPr>
          <w:color w:val="auto"/>
        </w:rPr>
        <w:t>（検査用機器の種類）</w:t>
      </w:r>
    </w:p>
    <w:p w:rsidR="006D5556" w:rsidRPr="00266EF8" w:rsidRDefault="006D5556" w:rsidP="006D5556">
      <w:pPr>
        <w:rPr>
          <w:color w:val="auto"/>
        </w:rPr>
      </w:pPr>
      <w:r w:rsidRPr="00266EF8">
        <w:rPr>
          <w:color w:val="auto"/>
        </w:rPr>
        <w:t>第１９条　検査用機器の種類は次のとおりとする。</w:t>
      </w:r>
    </w:p>
    <w:p w:rsidR="006D5556" w:rsidRPr="00266EF8" w:rsidRDefault="006D5556" w:rsidP="006D5556">
      <w:pPr>
        <w:tabs>
          <w:tab w:val="left" w:pos="618"/>
        </w:tabs>
        <w:ind w:left="865"/>
        <w:rPr>
          <w:color w:val="auto"/>
        </w:rPr>
      </w:pPr>
      <w:r w:rsidRPr="00266EF8">
        <w:rPr>
          <w:color w:val="auto"/>
        </w:rPr>
        <w:t>（１）ブレーキ・テスター　　　　（２）速度計試験機</w:t>
      </w:r>
    </w:p>
    <w:p w:rsidR="006D5556" w:rsidRPr="00266EF8" w:rsidRDefault="006D5556" w:rsidP="006D5556">
      <w:pPr>
        <w:ind w:left="865"/>
        <w:rPr>
          <w:color w:val="auto"/>
        </w:rPr>
      </w:pPr>
      <w:r w:rsidRPr="00266EF8">
        <w:rPr>
          <w:color w:val="auto"/>
        </w:rPr>
        <w:t>（３）サイドスリップ・テスター</w:t>
      </w:r>
      <w:r w:rsidRPr="00266EF8">
        <w:rPr>
          <w:color w:val="auto"/>
          <w:spacing w:val="-2"/>
        </w:rPr>
        <w:t xml:space="preserve">  </w:t>
      </w:r>
      <w:r w:rsidRPr="00266EF8">
        <w:rPr>
          <w:color w:val="auto"/>
        </w:rPr>
        <w:t>（４）前照灯試験機</w:t>
      </w:r>
    </w:p>
    <w:p w:rsidR="006D5556" w:rsidRPr="00266EF8" w:rsidRDefault="006D5556" w:rsidP="006D5556">
      <w:pPr>
        <w:ind w:left="865"/>
        <w:rPr>
          <w:color w:val="auto"/>
        </w:rPr>
      </w:pPr>
      <w:r w:rsidRPr="00266EF8">
        <w:rPr>
          <w:color w:val="auto"/>
        </w:rPr>
        <w:t>（５）音量計（騒音計）</w:t>
      </w:r>
      <w:r w:rsidRPr="00266EF8">
        <w:rPr>
          <w:color w:val="auto"/>
          <w:spacing w:val="-2"/>
        </w:rPr>
        <w:t xml:space="preserve">          </w:t>
      </w:r>
      <w:r w:rsidRPr="00266EF8">
        <w:rPr>
          <w:color w:val="auto"/>
        </w:rPr>
        <w:t>（６）一酸化炭素測定器</w:t>
      </w:r>
    </w:p>
    <w:p w:rsidR="006D5556" w:rsidRPr="00266EF8" w:rsidRDefault="006D5556" w:rsidP="006D5556">
      <w:pPr>
        <w:ind w:left="865"/>
        <w:rPr>
          <w:color w:val="auto"/>
        </w:rPr>
      </w:pPr>
      <w:r w:rsidRPr="00266EF8">
        <w:rPr>
          <w:color w:val="auto"/>
        </w:rPr>
        <w:t>（７）炭化水素測定器</w:t>
      </w:r>
      <w:r w:rsidRPr="00266EF8">
        <w:rPr>
          <w:color w:val="auto"/>
          <w:spacing w:val="-2"/>
        </w:rPr>
        <w:t xml:space="preserve">            </w:t>
      </w:r>
      <w:r w:rsidRPr="00266EF8">
        <w:rPr>
          <w:color w:val="auto"/>
        </w:rPr>
        <w:t>（８）オパシメーター</w:t>
      </w:r>
    </w:p>
    <w:p w:rsidR="006D5556" w:rsidRPr="00266EF8" w:rsidRDefault="006D5556" w:rsidP="006D5556">
      <w:pPr>
        <w:ind w:left="865"/>
        <w:rPr>
          <w:color w:val="auto"/>
        </w:rPr>
      </w:pPr>
      <w:r w:rsidRPr="00266EF8">
        <w:rPr>
          <w:color w:val="auto"/>
        </w:rPr>
        <w:t>（９）黒煙測定器</w:t>
      </w:r>
    </w:p>
    <w:p w:rsidR="006D5556" w:rsidRPr="00266EF8" w:rsidRDefault="006D5556" w:rsidP="006D5556">
      <w:pPr>
        <w:rPr>
          <w:color w:val="auto"/>
        </w:rPr>
      </w:pPr>
    </w:p>
    <w:p w:rsidR="006D5556" w:rsidRPr="00266EF8" w:rsidRDefault="006D5556" w:rsidP="006D5556">
      <w:pPr>
        <w:rPr>
          <w:color w:val="auto"/>
        </w:rPr>
      </w:pPr>
      <w:r w:rsidRPr="00266EF8">
        <w:rPr>
          <w:color w:val="auto"/>
        </w:rPr>
        <w:t>（検査用機器台帳）</w:t>
      </w:r>
    </w:p>
    <w:p w:rsidR="006D5556" w:rsidRPr="00266EF8" w:rsidRDefault="006D5556" w:rsidP="006D5556">
      <w:pPr>
        <w:rPr>
          <w:color w:val="auto"/>
        </w:rPr>
      </w:pPr>
      <w:r w:rsidRPr="00266EF8">
        <w:rPr>
          <w:color w:val="auto"/>
        </w:rPr>
        <w:t>第２０条　検査用機器は、別に定める「検査用機器台帳」により管理するものとする。</w:t>
      </w:r>
    </w:p>
    <w:p w:rsidR="006D5556" w:rsidRPr="00266EF8" w:rsidRDefault="006D5556" w:rsidP="006D5556">
      <w:pPr>
        <w:rPr>
          <w:color w:val="auto"/>
        </w:rPr>
      </w:pPr>
    </w:p>
    <w:p w:rsidR="006D5556" w:rsidRPr="00266EF8" w:rsidRDefault="006D5556" w:rsidP="006D5556">
      <w:pPr>
        <w:rPr>
          <w:color w:val="auto"/>
        </w:rPr>
      </w:pPr>
      <w:r w:rsidRPr="00266EF8">
        <w:rPr>
          <w:color w:val="auto"/>
        </w:rPr>
        <w:t>（検査用機器の保守）</w:t>
      </w:r>
    </w:p>
    <w:p w:rsidR="006D5556" w:rsidRPr="00266EF8" w:rsidRDefault="006D5556" w:rsidP="006D5556">
      <w:pPr>
        <w:rPr>
          <w:color w:val="auto"/>
        </w:rPr>
      </w:pPr>
      <w:r w:rsidRPr="00266EF8">
        <w:rPr>
          <w:color w:val="auto"/>
        </w:rPr>
        <w:t>第２１条　検査用機器の保守は次のとおり行うこととする。</w:t>
      </w:r>
    </w:p>
    <w:p w:rsidR="006D5556" w:rsidRPr="00266EF8" w:rsidRDefault="006D5556" w:rsidP="006D5556">
      <w:pPr>
        <w:ind w:left="1359" w:hanging="494"/>
        <w:rPr>
          <w:color w:val="auto"/>
        </w:rPr>
      </w:pPr>
      <w:r w:rsidRPr="00266EF8">
        <w:rPr>
          <w:color w:val="auto"/>
        </w:rPr>
        <w:t>（１）検査用機器は「検査用機器保守点検表」を用いることにより使用前の点検及び定期点検を行い、常に正規の機能維持に努めることとする。</w:t>
      </w:r>
    </w:p>
    <w:p w:rsidR="006D5556" w:rsidRPr="00266EF8" w:rsidRDefault="006D5556" w:rsidP="006D5556">
      <w:pPr>
        <w:ind w:left="1359" w:hanging="494"/>
        <w:rPr>
          <w:color w:val="auto"/>
        </w:rPr>
      </w:pPr>
      <w:r w:rsidRPr="00266EF8">
        <w:rPr>
          <w:color w:val="auto"/>
        </w:rPr>
        <w:t>（２）前号の点検の結果、検査用機器に異常があった場合は、検査に使用することなく速やかに必要な処置をとること。</w:t>
      </w:r>
    </w:p>
    <w:p w:rsidR="006D5556" w:rsidRPr="00266EF8" w:rsidRDefault="006D5556" w:rsidP="006D5556">
      <w:pPr>
        <w:ind w:left="1359" w:hanging="494"/>
        <w:rPr>
          <w:color w:val="auto"/>
        </w:rPr>
      </w:pPr>
      <w:r w:rsidRPr="00266EF8">
        <w:rPr>
          <w:color w:val="auto"/>
        </w:rPr>
        <w:t>（３）検査用機器の精度を維持するため、校正の日から１年以内に登録校正実施機関（日本自動車機械工具協会）による校正を受けること。</w:t>
      </w:r>
    </w:p>
    <w:p w:rsidR="006D5556" w:rsidRPr="00266EF8" w:rsidRDefault="006D5556" w:rsidP="006D5556">
      <w:pPr>
        <w:ind w:left="1853" w:hanging="247"/>
        <w:rPr>
          <w:color w:val="auto"/>
        </w:rPr>
      </w:pPr>
      <w:r w:rsidRPr="00266EF8">
        <w:rPr>
          <w:color w:val="auto"/>
        </w:rPr>
        <w:t>※　騒音計については、計量法に基づき５年毎に日本品質保障機構の検査を受けること。</w:t>
      </w:r>
    </w:p>
    <w:p w:rsidR="006D5556" w:rsidRPr="00266EF8" w:rsidRDefault="006D5556" w:rsidP="006D5556">
      <w:pPr>
        <w:rPr>
          <w:color w:val="auto"/>
        </w:rPr>
      </w:pPr>
    </w:p>
    <w:p w:rsidR="006D5556" w:rsidRPr="00266EF8" w:rsidRDefault="006D5556" w:rsidP="006D5556">
      <w:pPr>
        <w:rPr>
          <w:color w:val="auto"/>
        </w:rPr>
      </w:pPr>
      <w:r w:rsidRPr="00266EF8">
        <w:rPr>
          <w:color w:val="auto"/>
        </w:rPr>
        <w:t>（記　録）</w:t>
      </w:r>
    </w:p>
    <w:p w:rsidR="006D5556" w:rsidRPr="00266EF8" w:rsidRDefault="006D5556" w:rsidP="006D5556">
      <w:pPr>
        <w:rPr>
          <w:color w:val="auto"/>
        </w:rPr>
      </w:pPr>
      <w:r w:rsidRPr="00266EF8">
        <w:rPr>
          <w:color w:val="auto"/>
        </w:rPr>
        <w:t xml:space="preserve">第２２条　検査機器の保守管理に伴う実施記録は、次により行うこととする。　</w:t>
      </w:r>
    </w:p>
    <w:p w:rsidR="006D5556" w:rsidRPr="00266EF8" w:rsidRDefault="006D5556" w:rsidP="006D5556">
      <w:pPr>
        <w:ind w:left="1359" w:hanging="494"/>
        <w:rPr>
          <w:color w:val="auto"/>
        </w:rPr>
      </w:pPr>
      <w:r w:rsidRPr="00266EF8">
        <w:rPr>
          <w:color w:val="auto"/>
        </w:rPr>
        <w:t>（１）検査機器の校正結果、故障修理及び臨時整備の概要は、「検査用機器台帳」に記録し、保存するものとする。</w:t>
      </w:r>
    </w:p>
    <w:p w:rsidR="006D5556" w:rsidRPr="00266EF8" w:rsidRDefault="006D5556" w:rsidP="006D5556">
      <w:pPr>
        <w:ind w:left="1359" w:hanging="494"/>
        <w:rPr>
          <w:color w:val="auto"/>
        </w:rPr>
      </w:pPr>
      <w:r w:rsidRPr="00266EF8">
        <w:rPr>
          <w:color w:val="auto"/>
        </w:rPr>
        <w:t>（２）「自動車検査用機械器具校正結果証明書」は１年間以上保存するものとする。</w:t>
      </w:r>
    </w:p>
    <w:p w:rsidR="006D5556" w:rsidRPr="00266EF8" w:rsidRDefault="006D5556" w:rsidP="006D5556">
      <w:pPr>
        <w:ind w:left="1359" w:hanging="494"/>
        <w:rPr>
          <w:color w:val="auto"/>
        </w:rPr>
      </w:pPr>
      <w:r w:rsidRPr="00266EF8">
        <w:rPr>
          <w:color w:val="auto"/>
        </w:rPr>
        <w:t>（３）使用前点検及び定期点検の結果については、「検査用機器保守点検表」に記録し保存すること。</w:t>
      </w:r>
    </w:p>
    <w:p w:rsidR="006D5556" w:rsidRPr="00266EF8" w:rsidRDefault="006D5556" w:rsidP="006D5556">
      <w:pPr>
        <w:rPr>
          <w:color w:val="auto"/>
        </w:rPr>
      </w:pPr>
    </w:p>
    <w:p w:rsidR="006D5556" w:rsidRPr="00266EF8" w:rsidRDefault="006D5556" w:rsidP="006D5556">
      <w:pPr>
        <w:rPr>
          <w:color w:val="auto"/>
        </w:rPr>
      </w:pPr>
      <w:r w:rsidRPr="00266EF8">
        <w:rPr>
          <w:color w:val="auto"/>
        </w:rPr>
        <w:t>（校正不合格の処理）</w:t>
      </w:r>
    </w:p>
    <w:p w:rsidR="006D5556" w:rsidRPr="00266EF8" w:rsidRDefault="006D5556" w:rsidP="006D5556">
      <w:pPr>
        <w:ind w:left="989" w:hanging="989"/>
        <w:rPr>
          <w:color w:val="auto"/>
        </w:rPr>
      </w:pPr>
      <w:r w:rsidRPr="00266EF8">
        <w:rPr>
          <w:color w:val="auto"/>
        </w:rPr>
        <w:t>第２３条　検査用機器の校正の結果、不合格機器があった場合には、次により行うものとする。</w:t>
      </w:r>
    </w:p>
    <w:p w:rsidR="006D5556" w:rsidRPr="00266EF8" w:rsidRDefault="006D5556" w:rsidP="006D5556">
      <w:pPr>
        <w:ind w:left="1359" w:hanging="494"/>
        <w:rPr>
          <w:color w:val="auto"/>
        </w:rPr>
      </w:pPr>
      <w:r w:rsidRPr="00266EF8">
        <w:rPr>
          <w:color w:val="auto"/>
        </w:rPr>
        <w:t>（１）保守管理担当者は、保守管理責任者にその旨報告するとともに、検査は行わないこと。</w:t>
      </w:r>
    </w:p>
    <w:p w:rsidR="006D5556" w:rsidRPr="00266EF8" w:rsidRDefault="006D5556" w:rsidP="006D5556">
      <w:pPr>
        <w:ind w:left="1359" w:hanging="494"/>
        <w:rPr>
          <w:color w:val="auto"/>
        </w:rPr>
      </w:pPr>
      <w:r w:rsidRPr="00266EF8">
        <w:rPr>
          <w:color w:val="auto"/>
        </w:rPr>
        <w:t>（２）保守管理責任者は、速やかに管轄する運輸支局へ連絡するとともに、当該機器の校正結果通知書（写）と不適合報告書を運輸支局長に提出すること。</w:t>
      </w:r>
    </w:p>
    <w:p w:rsidR="006D5556" w:rsidRPr="00266EF8" w:rsidRDefault="006D5556" w:rsidP="006D5556">
      <w:pPr>
        <w:tabs>
          <w:tab w:val="left" w:pos="494"/>
        </w:tabs>
        <w:ind w:left="1359" w:hanging="494"/>
        <w:rPr>
          <w:color w:val="auto"/>
        </w:rPr>
      </w:pPr>
      <w:r w:rsidRPr="00266EF8">
        <w:rPr>
          <w:color w:val="auto"/>
        </w:rPr>
        <w:t>（３）不適合機器の再校正が完了した場合は、管轄する運輸支局へ連絡すると共に、校正結果証明書（写）と適合報告書を運輸支局長に提出すること。</w:t>
      </w:r>
    </w:p>
    <w:p w:rsidR="006D5556" w:rsidRPr="00266EF8" w:rsidRDefault="006D5556" w:rsidP="006D5556">
      <w:pPr>
        <w:rPr>
          <w:color w:val="auto"/>
        </w:rPr>
      </w:pPr>
    </w:p>
    <w:p w:rsidR="006D5556" w:rsidRPr="00266EF8" w:rsidRDefault="006D5556" w:rsidP="006D5556">
      <w:pPr>
        <w:spacing w:line="441" w:lineRule="exact"/>
        <w:rPr>
          <w:rFonts w:hint="default"/>
          <w:color w:val="auto"/>
          <w:sz w:val="28"/>
        </w:rPr>
      </w:pPr>
      <w:r w:rsidRPr="00266EF8">
        <w:rPr>
          <w:color w:val="auto"/>
          <w:spacing w:val="-2"/>
        </w:rPr>
        <w:t xml:space="preserve"> </w:t>
      </w:r>
      <w:r w:rsidRPr="00266EF8">
        <w:rPr>
          <w:color w:val="auto"/>
          <w:sz w:val="28"/>
        </w:rPr>
        <w:t>第７章　雑　　則</w:t>
      </w:r>
    </w:p>
    <w:p w:rsidR="006D5556" w:rsidRPr="00266EF8" w:rsidRDefault="006D5556" w:rsidP="006D5556">
      <w:pPr>
        <w:spacing w:line="441" w:lineRule="exact"/>
        <w:rPr>
          <w:color w:val="auto"/>
        </w:rPr>
      </w:pPr>
    </w:p>
    <w:p w:rsidR="006D5556" w:rsidRPr="00266EF8" w:rsidRDefault="006D5556" w:rsidP="006D5556">
      <w:pPr>
        <w:rPr>
          <w:color w:val="auto"/>
        </w:rPr>
      </w:pPr>
      <w:r w:rsidRPr="00266EF8">
        <w:rPr>
          <w:color w:val="auto"/>
        </w:rPr>
        <w:t>（関係書類の保管）</w:t>
      </w:r>
    </w:p>
    <w:p w:rsidR="006D5556" w:rsidRPr="00266EF8" w:rsidRDefault="006D5556" w:rsidP="006D5556">
      <w:pPr>
        <w:tabs>
          <w:tab w:val="left" w:pos="865"/>
          <w:tab w:val="left" w:pos="988"/>
          <w:tab w:val="left" w:pos="1112"/>
        </w:tabs>
        <w:rPr>
          <w:color w:val="auto"/>
        </w:rPr>
      </w:pPr>
      <w:r w:rsidRPr="00266EF8">
        <w:rPr>
          <w:color w:val="auto"/>
        </w:rPr>
        <w:t>第２４条　保管書類及びその保存期間を次のとおり定める。</w:t>
      </w:r>
    </w:p>
    <w:p w:rsidR="006D5556" w:rsidRPr="00266EF8" w:rsidRDefault="006D5556" w:rsidP="006D5556">
      <w:pPr>
        <w:tabs>
          <w:tab w:val="left" w:pos="1236"/>
        </w:tabs>
        <w:ind w:left="865"/>
        <w:rPr>
          <w:color w:val="auto"/>
        </w:rPr>
      </w:pPr>
      <w:r w:rsidRPr="00266EF8">
        <w:rPr>
          <w:color w:val="auto"/>
        </w:rPr>
        <w:t>（１）１年間以上保存するもの</w:t>
      </w:r>
    </w:p>
    <w:p w:rsidR="006D5556" w:rsidRPr="00266EF8" w:rsidRDefault="006D5556" w:rsidP="006D5556">
      <w:pPr>
        <w:tabs>
          <w:tab w:val="left" w:pos="1112"/>
        </w:tabs>
        <w:ind w:left="1235"/>
        <w:rPr>
          <w:color w:val="auto"/>
        </w:rPr>
      </w:pPr>
      <w:r w:rsidRPr="00266EF8">
        <w:rPr>
          <w:color w:val="auto"/>
        </w:rPr>
        <w:t>①　自動車検査用機械器具の校正に関する記録（校正を行った日から）</w:t>
      </w:r>
    </w:p>
    <w:p w:rsidR="006D5556" w:rsidRPr="00266EF8" w:rsidRDefault="006D5556" w:rsidP="006D5556">
      <w:pPr>
        <w:ind w:left="1235"/>
        <w:rPr>
          <w:color w:val="auto"/>
        </w:rPr>
      </w:pPr>
      <w:r w:rsidRPr="00266EF8">
        <w:rPr>
          <w:color w:val="auto"/>
        </w:rPr>
        <w:t>②　自動車検査用機械器具の検査用機器保守点検表（記載した日から）</w:t>
      </w:r>
    </w:p>
    <w:p w:rsidR="006D5556" w:rsidRPr="00266EF8" w:rsidRDefault="006D5556" w:rsidP="006D5556">
      <w:pPr>
        <w:ind w:left="1235"/>
        <w:rPr>
          <w:color w:val="auto"/>
        </w:rPr>
      </w:pPr>
      <w:r w:rsidRPr="00266EF8">
        <w:rPr>
          <w:color w:val="auto"/>
        </w:rPr>
        <w:t>③　自動車整備用機械工具の保守記録簿（記載した日から）</w:t>
      </w:r>
    </w:p>
    <w:p w:rsidR="006D5556" w:rsidRPr="00266EF8" w:rsidRDefault="006D5556" w:rsidP="006D5556">
      <w:pPr>
        <w:ind w:left="865"/>
        <w:rPr>
          <w:color w:val="auto"/>
        </w:rPr>
      </w:pPr>
      <w:r w:rsidRPr="00266EF8">
        <w:rPr>
          <w:color w:val="auto"/>
        </w:rPr>
        <w:t>（２）２年間以上保存するもの</w:t>
      </w:r>
    </w:p>
    <w:p w:rsidR="006D5556" w:rsidRPr="00266EF8" w:rsidRDefault="006D5556" w:rsidP="006D5556">
      <w:pPr>
        <w:ind w:left="1235"/>
        <w:rPr>
          <w:color w:val="auto"/>
        </w:rPr>
      </w:pPr>
      <w:r w:rsidRPr="00266EF8">
        <w:rPr>
          <w:color w:val="auto"/>
        </w:rPr>
        <w:t>①　作業指示書（記載した日から）</w:t>
      </w:r>
    </w:p>
    <w:p w:rsidR="006D5556" w:rsidRPr="00266EF8" w:rsidRDefault="006D5556" w:rsidP="006D5556">
      <w:pPr>
        <w:ind w:left="1235"/>
        <w:rPr>
          <w:rFonts w:hint="default"/>
          <w:color w:val="auto"/>
        </w:rPr>
      </w:pPr>
      <w:r w:rsidRPr="00266EF8">
        <w:rPr>
          <w:color w:val="auto"/>
        </w:rPr>
        <w:t>②　教育計画・実施記録簿（記載した日から）</w:t>
      </w:r>
    </w:p>
    <w:p w:rsidR="006D5556" w:rsidRPr="00266EF8" w:rsidRDefault="006D5556" w:rsidP="006D5556">
      <w:pPr>
        <w:ind w:left="1235"/>
        <w:rPr>
          <w:rFonts w:hint="default"/>
          <w:color w:val="auto"/>
        </w:rPr>
      </w:pPr>
      <w:r w:rsidRPr="00266EF8">
        <w:rPr>
          <w:color w:val="auto"/>
        </w:rPr>
        <w:t>③　再検・再整備台帳（記載した日から）</w:t>
      </w:r>
    </w:p>
    <w:p w:rsidR="006D5556" w:rsidRPr="00266EF8" w:rsidRDefault="006D5556" w:rsidP="006D5556">
      <w:pPr>
        <w:ind w:left="1235"/>
        <w:rPr>
          <w:color w:val="auto"/>
        </w:rPr>
      </w:pPr>
      <w:r w:rsidRPr="00266EF8">
        <w:rPr>
          <w:color w:val="auto"/>
        </w:rPr>
        <w:t>④　指定整備記録簿（記載した日から）</w:t>
      </w:r>
    </w:p>
    <w:p w:rsidR="006D5556" w:rsidRPr="00266EF8" w:rsidRDefault="006D5556" w:rsidP="006D5556">
      <w:pPr>
        <w:ind w:left="1235"/>
        <w:rPr>
          <w:color w:val="auto"/>
        </w:rPr>
      </w:pPr>
      <w:r w:rsidRPr="00266EF8">
        <w:rPr>
          <w:color w:val="auto"/>
        </w:rPr>
        <w:t>⑤　保安基準適合証等「交付台帳・管理簿」（記載又は入力した日から）</w:t>
      </w:r>
    </w:p>
    <w:p w:rsidR="006D5556" w:rsidRPr="00266EF8" w:rsidRDefault="006D5556" w:rsidP="006D5556">
      <w:pPr>
        <w:ind w:left="1235"/>
        <w:rPr>
          <w:color w:val="auto"/>
        </w:rPr>
      </w:pPr>
      <w:r w:rsidRPr="00266EF8">
        <w:rPr>
          <w:color w:val="auto"/>
        </w:rPr>
        <w:t>⑥　紙保安基準適合証綴（使用後の日から）</w:t>
      </w:r>
    </w:p>
    <w:p w:rsidR="006D5556" w:rsidRPr="00266EF8" w:rsidRDefault="006D5556" w:rsidP="006D5556">
      <w:pPr>
        <w:ind w:left="1235"/>
        <w:rPr>
          <w:color w:val="auto"/>
        </w:rPr>
      </w:pPr>
      <w:r w:rsidRPr="00266EF8">
        <w:rPr>
          <w:color w:val="auto"/>
        </w:rPr>
        <w:t>⑦　分解整備記録簿（記載した日から）</w:t>
      </w:r>
    </w:p>
    <w:p w:rsidR="006D5556" w:rsidRPr="00266EF8" w:rsidRDefault="006D5556" w:rsidP="006D5556">
      <w:pPr>
        <w:ind w:left="1235"/>
        <w:rPr>
          <w:color w:val="auto"/>
        </w:rPr>
      </w:pPr>
      <w:r w:rsidRPr="00266EF8">
        <w:rPr>
          <w:color w:val="auto"/>
        </w:rPr>
        <w:t>⑧　第９条第７項に規定する書類（完成検査の日から）</w:t>
      </w:r>
    </w:p>
    <w:p w:rsidR="006D5556" w:rsidRPr="00266EF8" w:rsidRDefault="006D5556" w:rsidP="006D5556">
      <w:pPr>
        <w:ind w:left="1235"/>
        <w:rPr>
          <w:color w:val="auto"/>
        </w:rPr>
      </w:pPr>
      <w:r w:rsidRPr="00266EF8">
        <w:rPr>
          <w:color w:val="auto"/>
        </w:rPr>
        <w:t>⑨　その他関係書類（記載した日から等）</w:t>
      </w:r>
    </w:p>
    <w:p w:rsidR="006D5556" w:rsidRPr="00266EF8" w:rsidRDefault="006D5556" w:rsidP="006D5556">
      <w:pPr>
        <w:tabs>
          <w:tab w:val="left" w:pos="1112"/>
          <w:tab w:val="left" w:pos="1483"/>
        </w:tabs>
        <w:ind w:left="865"/>
        <w:rPr>
          <w:rFonts w:hint="default"/>
          <w:color w:val="auto"/>
        </w:rPr>
      </w:pPr>
      <w:r w:rsidRPr="00266EF8">
        <w:rPr>
          <w:color w:val="auto"/>
        </w:rPr>
        <w:t xml:space="preserve">　</w:t>
      </w:r>
      <w:r w:rsidRPr="00266EF8">
        <w:rPr>
          <w:color w:val="auto"/>
        </w:rPr>
        <w:t xml:space="preserve"> </w:t>
      </w:r>
      <w:r w:rsidRPr="00266EF8">
        <w:rPr>
          <w:color w:val="auto"/>
        </w:rPr>
        <w:t>⑩</w:t>
      </w:r>
      <w:r w:rsidRPr="00266EF8">
        <w:rPr>
          <w:color w:val="auto"/>
        </w:rPr>
        <w:t xml:space="preserve">  </w:t>
      </w:r>
      <w:r w:rsidRPr="00266EF8">
        <w:rPr>
          <w:color w:val="auto"/>
        </w:rPr>
        <w:t>電子申請用「承諾書」（受領した日から）</w:t>
      </w:r>
    </w:p>
    <w:p w:rsidR="006D5556" w:rsidRPr="00266EF8" w:rsidRDefault="006D5556" w:rsidP="006D5556">
      <w:pPr>
        <w:tabs>
          <w:tab w:val="left" w:pos="1112"/>
          <w:tab w:val="left" w:pos="1483"/>
        </w:tabs>
        <w:ind w:left="865"/>
        <w:rPr>
          <w:color w:val="auto"/>
        </w:rPr>
      </w:pPr>
      <w:r w:rsidRPr="00266EF8">
        <w:rPr>
          <w:color w:val="auto"/>
        </w:rPr>
        <w:t xml:space="preserve">　</w:t>
      </w:r>
      <w:r w:rsidRPr="00266EF8">
        <w:rPr>
          <w:color w:val="auto"/>
        </w:rPr>
        <w:t xml:space="preserve"> </w:t>
      </w:r>
      <w:r w:rsidRPr="00266EF8">
        <w:rPr>
          <w:color w:val="auto"/>
        </w:rPr>
        <w:t>⑪</w:t>
      </w:r>
      <w:r w:rsidRPr="00266EF8">
        <w:rPr>
          <w:color w:val="auto"/>
        </w:rPr>
        <w:t xml:space="preserve">  </w:t>
      </w:r>
      <w:r w:rsidRPr="00266EF8">
        <w:rPr>
          <w:color w:val="auto"/>
        </w:rPr>
        <w:t>電子保適用標章（印刷ミス）（書損した日から）</w:t>
      </w:r>
    </w:p>
    <w:p w:rsidR="006D5556" w:rsidRPr="00266EF8" w:rsidRDefault="006D5556" w:rsidP="006D5556">
      <w:pPr>
        <w:tabs>
          <w:tab w:val="left" w:pos="1112"/>
          <w:tab w:val="left" w:pos="1483"/>
        </w:tabs>
        <w:ind w:left="865"/>
        <w:rPr>
          <w:color w:val="auto"/>
        </w:rPr>
      </w:pPr>
      <w:r w:rsidRPr="00266EF8">
        <w:rPr>
          <w:color w:val="auto"/>
        </w:rPr>
        <w:t>（３）永久保存するもの</w:t>
      </w:r>
    </w:p>
    <w:p w:rsidR="006D5556" w:rsidRPr="00266EF8" w:rsidRDefault="006D5556" w:rsidP="006D5556">
      <w:pPr>
        <w:ind w:left="1235"/>
        <w:rPr>
          <w:color w:val="auto"/>
        </w:rPr>
      </w:pPr>
      <w:r w:rsidRPr="00266EF8">
        <w:rPr>
          <w:color w:val="auto"/>
        </w:rPr>
        <w:t>①　授受出納簿（紙適合証用・電子標章用）</w:t>
      </w:r>
    </w:p>
    <w:p w:rsidR="006D5556" w:rsidRPr="00266EF8" w:rsidRDefault="006D5556" w:rsidP="006D5556">
      <w:pPr>
        <w:ind w:left="1235"/>
        <w:rPr>
          <w:rFonts w:hint="default"/>
          <w:color w:val="auto"/>
        </w:rPr>
      </w:pPr>
      <w:r w:rsidRPr="00266EF8">
        <w:rPr>
          <w:color w:val="auto"/>
        </w:rPr>
        <w:t>②　認証及び指定整備関係の申請書、届出書（控）</w:t>
      </w:r>
    </w:p>
    <w:p w:rsidR="006D5556" w:rsidRPr="00266EF8" w:rsidRDefault="006D5556" w:rsidP="006D5556">
      <w:pPr>
        <w:ind w:left="1235"/>
        <w:rPr>
          <w:color w:val="auto"/>
        </w:rPr>
      </w:pPr>
      <w:r w:rsidRPr="00266EF8">
        <w:rPr>
          <w:color w:val="auto"/>
        </w:rPr>
        <w:t>③　クレーム台帳</w:t>
      </w:r>
    </w:p>
    <w:p w:rsidR="006D5556" w:rsidRPr="00266EF8" w:rsidRDefault="006D5556" w:rsidP="006D5556">
      <w:pPr>
        <w:ind w:left="1235"/>
        <w:rPr>
          <w:color w:val="auto"/>
        </w:rPr>
      </w:pPr>
      <w:r w:rsidRPr="00266EF8">
        <w:rPr>
          <w:color w:val="auto"/>
        </w:rPr>
        <w:t>④　検査用機器台帳</w:t>
      </w:r>
    </w:p>
    <w:p w:rsidR="006D5556" w:rsidRPr="00266EF8" w:rsidRDefault="006D5556" w:rsidP="006D5556">
      <w:pPr>
        <w:rPr>
          <w:rFonts w:hint="default"/>
          <w:color w:val="auto"/>
        </w:rPr>
      </w:pPr>
    </w:p>
    <w:p w:rsidR="006D5556" w:rsidRPr="00266EF8" w:rsidRDefault="006D5556" w:rsidP="006D5556">
      <w:pPr>
        <w:rPr>
          <w:color w:val="auto"/>
        </w:rPr>
      </w:pPr>
    </w:p>
    <w:p w:rsidR="006D5556" w:rsidRPr="00266EF8" w:rsidRDefault="006D5556" w:rsidP="006D5556">
      <w:pPr>
        <w:pStyle w:val="Word"/>
        <w:rPr>
          <w:color w:val="auto"/>
        </w:rPr>
      </w:pPr>
      <w:r w:rsidRPr="00266EF8">
        <w:rPr>
          <w:rFonts w:ascii="ＭＳ 明朝" w:hAnsi="ＭＳ 明朝"/>
          <w:color w:val="auto"/>
        </w:rPr>
        <w:t>附　則</w:t>
      </w:r>
    </w:p>
    <w:p w:rsidR="006D5556" w:rsidRPr="00266EF8" w:rsidRDefault="006D5556" w:rsidP="006D5556">
      <w:pPr>
        <w:pStyle w:val="Word"/>
        <w:ind w:left="742" w:hanging="742"/>
        <w:rPr>
          <w:rFonts w:ascii="ＭＳ 明朝" w:hAnsi="ＭＳ 明朝" w:hint="default"/>
          <w:color w:val="auto"/>
        </w:rPr>
      </w:pPr>
      <w:r w:rsidRPr="00266EF8">
        <w:rPr>
          <w:rFonts w:ascii="ＭＳ 明朝" w:hAnsi="ＭＳ 明朝"/>
          <w:color w:val="auto"/>
        </w:rPr>
        <w:t xml:space="preserve">　　１．この指定自動車整備事業業務処理規程は平成　　　年　　　月　　　日から処理するものとする。</w:t>
      </w:r>
    </w:p>
    <w:p w:rsidR="006D5556" w:rsidRPr="00266EF8" w:rsidRDefault="006D5556" w:rsidP="006D5556">
      <w:pPr>
        <w:jc w:val="right"/>
        <w:rPr>
          <w:rFonts w:ascii="ＭＳ 明朝" w:cs="Times New Roman"/>
          <w:color w:val="auto"/>
          <w:spacing w:val="4"/>
          <w:szCs w:val="24"/>
        </w:rPr>
      </w:pPr>
      <w:r w:rsidRPr="00266EF8">
        <w:rPr>
          <w:rFonts w:ascii="ＭＳ 明朝" w:hAnsi="ＭＳ 明朝" w:hint="default"/>
          <w:color w:val="auto"/>
        </w:rPr>
        <w:br w:type="page"/>
      </w:r>
      <w:r w:rsidRPr="00266EF8">
        <w:rPr>
          <w:b/>
          <w:bCs/>
          <w:color w:val="auto"/>
          <w:spacing w:val="2"/>
          <w:sz w:val="32"/>
          <w:szCs w:val="32"/>
        </w:rPr>
        <w:t>別途１</w:t>
      </w:r>
    </w:p>
    <w:p w:rsidR="006D5556" w:rsidRPr="00266EF8" w:rsidRDefault="006D5556" w:rsidP="006D5556">
      <w:pPr>
        <w:rPr>
          <w:rFonts w:ascii="ＭＳ 明朝" w:cs="Times New Roman"/>
          <w:color w:val="auto"/>
          <w:spacing w:val="4"/>
          <w:szCs w:val="24"/>
        </w:rPr>
      </w:pPr>
      <w:r w:rsidRPr="00266EF8">
        <w:rPr>
          <w:b/>
          <w:bCs/>
          <w:color w:val="auto"/>
          <w:szCs w:val="24"/>
        </w:rPr>
        <w:t xml:space="preserve">・複数の検査員による点検・検査の実施方法　</w:t>
      </w:r>
    </w:p>
    <w:p w:rsidR="006D5556" w:rsidRPr="00266EF8" w:rsidRDefault="006D5556" w:rsidP="006D5556">
      <w:pPr>
        <w:jc w:val="right"/>
        <w:rPr>
          <w:rFonts w:ascii="ＭＳ 明朝" w:cs="Times New Roman"/>
          <w:color w:val="auto"/>
          <w:spacing w:val="4"/>
          <w:szCs w:val="24"/>
        </w:rPr>
      </w:pPr>
      <w:r w:rsidRPr="00266EF8">
        <w:rPr>
          <w:color w:val="auto"/>
          <w:szCs w:val="24"/>
        </w:rPr>
        <w:t>（第８条第２号、第９条第４項関係）</w:t>
      </w:r>
    </w:p>
    <w:p w:rsidR="006D5556" w:rsidRPr="00266EF8" w:rsidRDefault="006D5556" w:rsidP="006D5556">
      <w:pPr>
        <w:rPr>
          <w:rFonts w:ascii="ＭＳ 明朝" w:cs="Times New Roman"/>
          <w:color w:val="auto"/>
          <w:spacing w:val="4"/>
          <w:szCs w:val="24"/>
        </w:rPr>
      </w:pPr>
      <w:r w:rsidRPr="00266EF8">
        <w:rPr>
          <w:color w:val="auto"/>
          <w:sz w:val="22"/>
        </w:rPr>
        <w:t xml:space="preserve">　同一車両に係る点検及び検査作業を複数の自動車検査員が分担して行う場合には、次による作業区分に従い、的確に行うものとする。</w:t>
      </w:r>
    </w:p>
    <w:p w:rsidR="006D5556" w:rsidRPr="00266EF8" w:rsidRDefault="006D5556" w:rsidP="006D5556">
      <w:pPr>
        <w:rPr>
          <w:rFonts w:ascii="ＭＳ 明朝" w:cs="Times New Roman"/>
          <w:color w:val="auto"/>
          <w:spacing w:val="4"/>
          <w:szCs w:val="24"/>
        </w:rPr>
      </w:pPr>
      <w:r w:rsidRPr="00266EF8">
        <w:rPr>
          <w:color w:val="auto"/>
          <w:sz w:val="22"/>
          <w:bdr w:val="single" w:sz="4" w:space="0" w:color="000000"/>
        </w:rPr>
        <w:t>作業区分</w:t>
      </w:r>
    </w:p>
    <w:p w:rsidR="006D5556" w:rsidRPr="00266EF8" w:rsidRDefault="006D5556" w:rsidP="006D5556">
      <w:pPr>
        <w:rPr>
          <w:rFonts w:ascii="ＭＳ 明朝" w:cs="Times New Roman"/>
          <w:color w:val="auto"/>
          <w:spacing w:val="-10"/>
          <w:szCs w:val="24"/>
        </w:rPr>
      </w:pPr>
      <w:r w:rsidRPr="00266EF8">
        <w:rPr>
          <w:rFonts w:ascii="ＭＳ 明朝" w:hAnsi="ＭＳ 明朝"/>
          <w:color w:val="auto"/>
          <w:spacing w:val="-24"/>
          <w:sz w:val="22"/>
        </w:rPr>
        <w:t>(</w:t>
      </w:r>
      <w:r w:rsidRPr="00266EF8">
        <w:rPr>
          <w:rFonts w:cs="Times New Roman"/>
          <w:color w:val="auto"/>
          <w:spacing w:val="-24"/>
          <w:sz w:val="22"/>
        </w:rPr>
        <w:t>1</w:t>
      </w:r>
      <w:r w:rsidRPr="00266EF8">
        <w:rPr>
          <w:rFonts w:ascii="ＭＳ 明朝" w:hAnsi="ＭＳ 明朝"/>
          <w:color w:val="auto"/>
          <w:spacing w:val="-24"/>
          <w:sz w:val="22"/>
        </w:rPr>
        <w:t>)</w:t>
      </w:r>
      <w:r w:rsidRPr="00266EF8">
        <w:rPr>
          <w:color w:val="auto"/>
          <w:spacing w:val="-14"/>
          <w:sz w:val="22"/>
        </w:rPr>
        <w:t>点検及び検査作業を</w:t>
      </w:r>
      <w:r w:rsidRPr="00266EF8">
        <w:rPr>
          <w:rFonts w:cs="Times New Roman"/>
          <w:color w:val="auto"/>
          <w:spacing w:val="-24"/>
          <w:sz w:val="22"/>
        </w:rPr>
        <w:t>２</w:t>
      </w:r>
      <w:r w:rsidRPr="00266EF8">
        <w:rPr>
          <w:color w:val="auto"/>
          <w:spacing w:val="-14"/>
          <w:sz w:val="22"/>
        </w:rPr>
        <w:t>名の自動車検査員が分担して行う場合の例</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2640"/>
        <w:gridCol w:w="4730"/>
      </w:tblGrid>
      <w:tr w:rsidR="006D5556" w:rsidRPr="00266EF8" w:rsidTr="0047172E">
        <w:tc>
          <w:tcPr>
            <w:tcW w:w="132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作業区分</w:t>
            </w:r>
          </w:p>
        </w:tc>
        <w:tc>
          <w:tcPr>
            <w:tcW w:w="264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作　業　記　号</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作　　　業　　　内　　　容</w:t>
            </w:r>
          </w:p>
        </w:tc>
      </w:tr>
      <w:tr w:rsidR="006D5556" w:rsidRPr="00266EF8" w:rsidTr="0047172E">
        <w:trPr>
          <w:trHeight w:val="467"/>
        </w:trPr>
        <w:tc>
          <w:tcPr>
            <w:tcW w:w="1320"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Century" w:hAnsi="Century" w:cs="Century"/>
                <w:color w:val="auto"/>
                <w:spacing w:val="-24"/>
                <w:sz w:val="22"/>
              </w:rPr>
              <w:t>A</w:t>
            </w:r>
          </w:p>
        </w:tc>
        <w:tc>
          <w:tcPr>
            <w:tcW w:w="2640"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rPr>
                <w:rFonts w:ascii="ＭＳ 明朝" w:cs="Times New Roman"/>
                <w:color w:val="auto"/>
                <w:spacing w:val="-10"/>
                <w:szCs w:val="24"/>
              </w:rPr>
            </w:pPr>
            <w:r w:rsidRPr="00266EF8">
              <w:rPr>
                <w:rFonts w:ascii="ＭＳ 明朝"/>
                <w:color w:val="auto"/>
                <w:spacing w:val="-14"/>
                <w:sz w:val="22"/>
              </w:rPr>
              <w:t xml:space="preserve">　イ、ロ、二及びホ</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ind w:firstLine="220"/>
              <w:jc w:val="left"/>
              <w:rPr>
                <w:rFonts w:ascii="ＭＳ 明朝" w:cs="Times New Roman"/>
                <w:color w:val="auto"/>
                <w:spacing w:val="-10"/>
                <w:szCs w:val="24"/>
              </w:rPr>
            </w:pPr>
            <w:r w:rsidRPr="00266EF8">
              <w:rPr>
                <w:rFonts w:ascii="ＭＳ 明朝"/>
                <w:color w:val="auto"/>
                <w:spacing w:val="-14"/>
                <w:sz w:val="22"/>
              </w:rPr>
              <w:t>法定点検、構造に関する検査</w:t>
            </w:r>
          </w:p>
          <w:p w:rsidR="006D5556" w:rsidRPr="00266EF8" w:rsidRDefault="006D5556" w:rsidP="0047172E">
            <w:pPr>
              <w:suppressAutoHyphens/>
              <w:kinsoku w:val="0"/>
              <w:wordWrap w:val="0"/>
              <w:autoSpaceDE w:val="0"/>
              <w:autoSpaceDN w:val="0"/>
              <w:adjustRightInd w:val="0"/>
              <w:spacing w:line="338" w:lineRule="atLeast"/>
              <w:ind w:firstLine="220"/>
              <w:jc w:val="left"/>
              <w:rPr>
                <w:rFonts w:ascii="ＭＳ 明朝" w:cs="Times New Roman"/>
                <w:color w:val="auto"/>
                <w:spacing w:val="-10"/>
                <w:szCs w:val="24"/>
              </w:rPr>
            </w:pPr>
            <w:r w:rsidRPr="00266EF8">
              <w:rPr>
                <w:rFonts w:ascii="ＭＳ 明朝"/>
                <w:color w:val="auto"/>
                <w:spacing w:val="-14"/>
                <w:sz w:val="22"/>
              </w:rPr>
              <w:t>装置に関する検査（その２及び３）</w:t>
            </w:r>
          </w:p>
        </w:tc>
      </w:tr>
      <w:tr w:rsidR="006D5556" w:rsidRPr="00266EF8" w:rsidTr="0047172E">
        <w:trPr>
          <w:trHeight w:val="348"/>
        </w:trPr>
        <w:tc>
          <w:tcPr>
            <w:tcW w:w="1320"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Century" w:hAnsi="Century" w:cs="Century"/>
                <w:color w:val="auto"/>
                <w:spacing w:val="-24"/>
                <w:sz w:val="22"/>
              </w:rPr>
              <w:t>B</w:t>
            </w:r>
          </w:p>
        </w:tc>
        <w:tc>
          <w:tcPr>
            <w:tcW w:w="2640"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ind w:firstLine="220"/>
              <w:rPr>
                <w:rFonts w:ascii="ＭＳ 明朝" w:cs="Times New Roman"/>
                <w:color w:val="auto"/>
                <w:spacing w:val="-10"/>
                <w:szCs w:val="24"/>
              </w:rPr>
            </w:pPr>
            <w:r w:rsidRPr="00266EF8">
              <w:rPr>
                <w:rFonts w:ascii="ＭＳ 明朝"/>
                <w:color w:val="auto"/>
                <w:spacing w:val="-14"/>
                <w:sz w:val="22"/>
              </w:rPr>
              <w:t>ハ及びヘ</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 xml:space="preserve">　装置に関する検査（その１）</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 xml:space="preserve">　整備実施後の検査</w:t>
            </w:r>
          </w:p>
        </w:tc>
      </w:tr>
    </w:tbl>
    <w:p w:rsidR="006D5556" w:rsidRPr="00266EF8" w:rsidRDefault="006D5556" w:rsidP="006D5556">
      <w:pPr>
        <w:rPr>
          <w:rFonts w:ascii="ＭＳ 明朝" w:cs="Times New Roman"/>
          <w:color w:val="auto"/>
          <w:spacing w:val="4"/>
          <w:szCs w:val="24"/>
        </w:rPr>
      </w:pPr>
      <w:r w:rsidRPr="00266EF8">
        <w:rPr>
          <w:rFonts w:ascii="ＭＳ 明朝" w:hAnsi="ＭＳ 明朝"/>
          <w:color w:val="auto"/>
          <w:sz w:val="22"/>
        </w:rPr>
        <w:t>(</w:t>
      </w:r>
      <w:r w:rsidRPr="00266EF8">
        <w:rPr>
          <w:rFonts w:cs="Times New Roman"/>
          <w:color w:val="auto"/>
          <w:sz w:val="22"/>
        </w:rPr>
        <w:t>2</w:t>
      </w:r>
      <w:r w:rsidRPr="00266EF8">
        <w:rPr>
          <w:rFonts w:ascii="ＭＳ 明朝" w:hAnsi="ＭＳ 明朝"/>
          <w:color w:val="auto"/>
          <w:sz w:val="22"/>
        </w:rPr>
        <w:t>)</w:t>
      </w:r>
      <w:r w:rsidRPr="00266EF8">
        <w:rPr>
          <w:color w:val="auto"/>
          <w:sz w:val="22"/>
        </w:rPr>
        <w:t>点検及び検査作業を３名の自動車検査員が分担して行う場合の例</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2640"/>
        <w:gridCol w:w="4730"/>
      </w:tblGrid>
      <w:tr w:rsidR="006D5556" w:rsidRPr="00266EF8" w:rsidTr="0047172E">
        <w:tc>
          <w:tcPr>
            <w:tcW w:w="132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作業区分</w:t>
            </w:r>
          </w:p>
        </w:tc>
        <w:tc>
          <w:tcPr>
            <w:tcW w:w="264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作　業　記　号</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作　　　業　　　内　　　容</w:t>
            </w:r>
          </w:p>
        </w:tc>
      </w:tr>
      <w:tr w:rsidR="006D5556" w:rsidRPr="00266EF8" w:rsidTr="0047172E">
        <w:tc>
          <w:tcPr>
            <w:tcW w:w="1320"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Century" w:hAnsi="Century" w:cs="Century"/>
                <w:color w:val="auto"/>
                <w:spacing w:val="-24"/>
                <w:sz w:val="22"/>
              </w:rPr>
              <w:t>A</w:t>
            </w:r>
          </w:p>
        </w:tc>
        <w:tc>
          <w:tcPr>
            <w:tcW w:w="2640"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rPr>
                <w:rFonts w:ascii="ＭＳ 明朝" w:cs="Times New Roman"/>
                <w:color w:val="auto"/>
                <w:spacing w:val="-10"/>
                <w:szCs w:val="24"/>
              </w:rPr>
            </w:pPr>
            <w:r w:rsidRPr="00266EF8">
              <w:rPr>
                <w:rFonts w:ascii="ＭＳ 明朝"/>
                <w:color w:val="auto"/>
                <w:spacing w:val="-14"/>
                <w:sz w:val="22"/>
              </w:rPr>
              <w:t>イ、ロ、二及びホ</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ind w:firstLine="220"/>
              <w:jc w:val="left"/>
              <w:rPr>
                <w:rFonts w:ascii="ＭＳ 明朝" w:cs="Times New Roman"/>
                <w:color w:val="auto"/>
                <w:spacing w:val="-10"/>
                <w:szCs w:val="24"/>
              </w:rPr>
            </w:pPr>
            <w:r w:rsidRPr="00266EF8">
              <w:rPr>
                <w:rFonts w:ascii="ＭＳ 明朝"/>
                <w:color w:val="auto"/>
                <w:spacing w:val="-14"/>
                <w:sz w:val="22"/>
              </w:rPr>
              <w:t>法定点検、構造に関する検査</w:t>
            </w:r>
          </w:p>
          <w:p w:rsidR="006D5556" w:rsidRPr="00266EF8" w:rsidRDefault="006D5556" w:rsidP="0047172E">
            <w:pPr>
              <w:suppressAutoHyphens/>
              <w:kinsoku w:val="0"/>
              <w:wordWrap w:val="0"/>
              <w:autoSpaceDE w:val="0"/>
              <w:autoSpaceDN w:val="0"/>
              <w:adjustRightInd w:val="0"/>
              <w:spacing w:line="338" w:lineRule="atLeast"/>
              <w:ind w:firstLine="220"/>
              <w:jc w:val="left"/>
              <w:rPr>
                <w:rFonts w:ascii="ＭＳ 明朝" w:cs="Times New Roman"/>
                <w:color w:val="auto"/>
                <w:spacing w:val="-10"/>
                <w:szCs w:val="24"/>
              </w:rPr>
            </w:pPr>
            <w:r w:rsidRPr="00266EF8">
              <w:rPr>
                <w:rFonts w:ascii="ＭＳ 明朝"/>
                <w:color w:val="auto"/>
                <w:spacing w:val="-14"/>
                <w:sz w:val="22"/>
              </w:rPr>
              <w:t>装置に関する検査（その２及び３）</w:t>
            </w:r>
          </w:p>
        </w:tc>
      </w:tr>
      <w:tr w:rsidR="006D5556" w:rsidRPr="00266EF8" w:rsidTr="0047172E">
        <w:trPr>
          <w:trHeight w:val="397"/>
        </w:trPr>
        <w:tc>
          <w:tcPr>
            <w:tcW w:w="1320"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Century" w:hAnsi="Century" w:cs="Century"/>
                <w:color w:val="auto"/>
                <w:spacing w:val="-24"/>
                <w:sz w:val="22"/>
              </w:rPr>
              <w:t>B</w:t>
            </w:r>
          </w:p>
        </w:tc>
        <w:tc>
          <w:tcPr>
            <w:tcW w:w="2640"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ind w:firstLine="220"/>
              <w:rPr>
                <w:rFonts w:ascii="ＭＳ 明朝" w:cs="Times New Roman"/>
                <w:color w:val="auto"/>
                <w:spacing w:val="-10"/>
                <w:szCs w:val="24"/>
              </w:rPr>
            </w:pPr>
            <w:r w:rsidRPr="00266EF8">
              <w:rPr>
                <w:rFonts w:ascii="ＭＳ 明朝"/>
                <w:color w:val="auto"/>
                <w:spacing w:val="-14"/>
                <w:sz w:val="22"/>
              </w:rPr>
              <w:t>ハ及びヘ</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 xml:space="preserve">　装置に関する検査（その１）</w:t>
            </w:r>
          </w:p>
        </w:tc>
      </w:tr>
      <w:tr w:rsidR="006D5556" w:rsidRPr="00266EF8" w:rsidTr="0047172E">
        <w:trPr>
          <w:trHeight w:val="397"/>
        </w:trPr>
        <w:tc>
          <w:tcPr>
            <w:tcW w:w="1320"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Century" w:hAnsi="Century" w:cs="Century"/>
                <w:color w:val="auto"/>
                <w:spacing w:val="-24"/>
                <w:sz w:val="22"/>
              </w:rPr>
              <w:t>C</w:t>
            </w:r>
          </w:p>
        </w:tc>
        <w:tc>
          <w:tcPr>
            <w:tcW w:w="2640"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ind w:firstLine="220"/>
              <w:rPr>
                <w:rFonts w:ascii="ＭＳ 明朝" w:cs="Times New Roman"/>
                <w:color w:val="auto"/>
                <w:spacing w:val="-10"/>
                <w:szCs w:val="24"/>
              </w:rPr>
            </w:pPr>
            <w:r w:rsidRPr="00266EF8">
              <w:rPr>
                <w:rFonts w:ascii="ＭＳ 明朝"/>
                <w:color w:val="auto"/>
                <w:spacing w:val="-14"/>
                <w:sz w:val="22"/>
              </w:rPr>
              <w:t>へ</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 xml:space="preserve">　整備実施後の検査</w:t>
            </w:r>
          </w:p>
        </w:tc>
      </w:tr>
    </w:tbl>
    <w:p w:rsidR="006D5556" w:rsidRPr="00266EF8" w:rsidRDefault="006D5556" w:rsidP="006D5556">
      <w:pPr>
        <w:rPr>
          <w:rFonts w:ascii="ＭＳ 明朝" w:cs="Times New Roman"/>
          <w:color w:val="auto"/>
          <w:spacing w:val="-10"/>
          <w:szCs w:val="24"/>
        </w:rPr>
      </w:pPr>
      <w:r w:rsidRPr="00266EF8">
        <w:rPr>
          <w:color w:val="auto"/>
          <w:spacing w:val="-14"/>
          <w:sz w:val="22"/>
          <w:bdr w:val="single" w:sz="4" w:space="0" w:color="000000"/>
        </w:rPr>
        <w:t>作業記号に対応する作業の内容等</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2640"/>
        <w:gridCol w:w="4730"/>
      </w:tblGrid>
      <w:tr w:rsidR="006D5556" w:rsidRPr="00266EF8" w:rsidTr="0047172E">
        <w:tc>
          <w:tcPr>
            <w:tcW w:w="132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記号</w:t>
            </w:r>
          </w:p>
        </w:tc>
        <w:tc>
          <w:tcPr>
            <w:tcW w:w="264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作　業　内　容</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備　　　　　　　　　　考</w:t>
            </w:r>
          </w:p>
        </w:tc>
      </w:tr>
      <w:tr w:rsidR="006D5556" w:rsidRPr="00266EF8" w:rsidTr="0047172E">
        <w:trPr>
          <w:trHeight w:val="397"/>
        </w:trPr>
        <w:tc>
          <w:tcPr>
            <w:tcW w:w="132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イ</w:t>
            </w:r>
          </w:p>
        </w:tc>
        <w:tc>
          <w:tcPr>
            <w:tcW w:w="264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法定点検</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指定規則第</w:t>
            </w:r>
            <w:r w:rsidRPr="00266EF8">
              <w:rPr>
                <w:rFonts w:ascii="Century" w:hAnsi="Century" w:cs="Century"/>
                <w:color w:val="auto"/>
                <w:spacing w:val="-24"/>
                <w:sz w:val="22"/>
              </w:rPr>
              <w:t>８</w:t>
            </w:r>
            <w:r w:rsidRPr="00266EF8">
              <w:rPr>
                <w:rFonts w:ascii="ＭＳ 明朝"/>
                <w:color w:val="auto"/>
                <w:spacing w:val="-14"/>
                <w:sz w:val="22"/>
              </w:rPr>
              <w:t>条第</w:t>
            </w:r>
            <w:r w:rsidRPr="00266EF8">
              <w:rPr>
                <w:rFonts w:ascii="Century" w:hAnsi="Century" w:cs="Century"/>
                <w:color w:val="auto"/>
                <w:spacing w:val="-24"/>
                <w:sz w:val="22"/>
              </w:rPr>
              <w:t>２</w:t>
            </w:r>
            <w:r w:rsidRPr="00266EF8">
              <w:rPr>
                <w:rFonts w:ascii="ＭＳ 明朝"/>
                <w:color w:val="auto"/>
                <w:spacing w:val="-14"/>
                <w:sz w:val="22"/>
              </w:rPr>
              <w:t>項に基づく点検</w:t>
            </w:r>
          </w:p>
        </w:tc>
      </w:tr>
      <w:tr w:rsidR="006D5556" w:rsidRPr="00266EF8" w:rsidTr="0047172E">
        <w:trPr>
          <w:trHeight w:val="397"/>
        </w:trPr>
        <w:tc>
          <w:tcPr>
            <w:tcW w:w="132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ロ</w:t>
            </w:r>
          </w:p>
        </w:tc>
        <w:tc>
          <w:tcPr>
            <w:tcW w:w="264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構造に関する検査</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指定規則別表第二１の項（同一性確認）</w:t>
            </w:r>
          </w:p>
        </w:tc>
      </w:tr>
      <w:tr w:rsidR="006D5556" w:rsidRPr="00266EF8" w:rsidTr="0047172E">
        <w:trPr>
          <w:trHeight w:val="397"/>
        </w:trPr>
        <w:tc>
          <w:tcPr>
            <w:tcW w:w="132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ハ</w:t>
            </w:r>
          </w:p>
        </w:tc>
        <w:tc>
          <w:tcPr>
            <w:tcW w:w="264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装置に関する検査</w:t>
            </w:r>
            <w:r w:rsidRPr="00266EF8">
              <w:rPr>
                <w:rFonts w:ascii="Century" w:hAnsi="Century" w:cs="Century"/>
                <w:color w:val="auto"/>
                <w:spacing w:val="-24"/>
                <w:sz w:val="22"/>
              </w:rPr>
              <w:t>(</w:t>
            </w:r>
            <w:r w:rsidRPr="00266EF8">
              <w:rPr>
                <w:rFonts w:ascii="ＭＳ 明朝"/>
                <w:color w:val="auto"/>
                <w:spacing w:val="-14"/>
                <w:sz w:val="22"/>
              </w:rPr>
              <w:t>その１</w:t>
            </w:r>
            <w:r w:rsidRPr="00266EF8">
              <w:rPr>
                <w:rFonts w:ascii="Century" w:hAnsi="Century" w:cs="Century"/>
                <w:color w:val="auto"/>
                <w:spacing w:val="-24"/>
                <w:sz w:val="22"/>
              </w:rPr>
              <w:t>)</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指定規則別表第二</w:t>
            </w:r>
            <w:r w:rsidRPr="00266EF8">
              <w:rPr>
                <w:rFonts w:ascii="Century" w:hAnsi="Century" w:cs="Century"/>
                <w:color w:val="auto"/>
                <w:spacing w:val="-24"/>
                <w:sz w:val="22"/>
              </w:rPr>
              <w:t>２</w:t>
            </w:r>
            <w:r w:rsidRPr="00266EF8">
              <w:rPr>
                <w:rFonts w:ascii="ＭＳ 明朝"/>
                <w:color w:val="auto"/>
                <w:spacing w:val="-14"/>
                <w:sz w:val="22"/>
              </w:rPr>
              <w:t>の項（機器検査）</w:t>
            </w:r>
          </w:p>
        </w:tc>
      </w:tr>
      <w:tr w:rsidR="006D5556" w:rsidRPr="00266EF8" w:rsidTr="0047172E">
        <w:trPr>
          <w:trHeight w:val="397"/>
        </w:trPr>
        <w:tc>
          <w:tcPr>
            <w:tcW w:w="132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ニ</w:t>
            </w:r>
          </w:p>
        </w:tc>
        <w:tc>
          <w:tcPr>
            <w:tcW w:w="264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装置に関する検査</w:t>
            </w:r>
            <w:r w:rsidRPr="00266EF8">
              <w:rPr>
                <w:rFonts w:ascii="Century" w:hAnsi="Century" w:cs="Century"/>
                <w:color w:val="auto"/>
                <w:spacing w:val="-24"/>
                <w:sz w:val="22"/>
              </w:rPr>
              <w:t>(</w:t>
            </w:r>
            <w:r w:rsidRPr="00266EF8">
              <w:rPr>
                <w:rFonts w:ascii="ＭＳ 明朝"/>
                <w:color w:val="auto"/>
                <w:spacing w:val="-14"/>
                <w:sz w:val="22"/>
              </w:rPr>
              <w:t>その２</w:t>
            </w:r>
            <w:r w:rsidRPr="00266EF8">
              <w:rPr>
                <w:rFonts w:ascii="Century" w:hAnsi="Century" w:cs="Century"/>
                <w:color w:val="auto"/>
                <w:spacing w:val="-24"/>
                <w:sz w:val="22"/>
              </w:rPr>
              <w:t>)</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指定規則別表第二</w:t>
            </w:r>
            <w:r w:rsidRPr="00266EF8">
              <w:rPr>
                <w:rFonts w:ascii="Century" w:hAnsi="Century" w:cs="Century"/>
                <w:color w:val="auto"/>
                <w:spacing w:val="-24"/>
                <w:sz w:val="22"/>
              </w:rPr>
              <w:t>３</w:t>
            </w:r>
            <w:r w:rsidRPr="00266EF8">
              <w:rPr>
                <w:rFonts w:ascii="ＭＳ 明朝"/>
                <w:color w:val="auto"/>
                <w:spacing w:val="-14"/>
                <w:sz w:val="22"/>
              </w:rPr>
              <w:t>の項（視認等検査）</w:t>
            </w:r>
          </w:p>
        </w:tc>
      </w:tr>
      <w:tr w:rsidR="006D5556" w:rsidRPr="00266EF8" w:rsidTr="0047172E">
        <w:trPr>
          <w:trHeight w:val="397"/>
        </w:trPr>
        <w:tc>
          <w:tcPr>
            <w:tcW w:w="132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ホ</w:t>
            </w:r>
          </w:p>
        </w:tc>
        <w:tc>
          <w:tcPr>
            <w:tcW w:w="264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装置に関する検査</w:t>
            </w:r>
            <w:r w:rsidRPr="00266EF8">
              <w:rPr>
                <w:rFonts w:ascii="Century" w:hAnsi="Century" w:cs="Century"/>
                <w:color w:val="auto"/>
                <w:spacing w:val="-24"/>
                <w:sz w:val="22"/>
              </w:rPr>
              <w:t>(</w:t>
            </w:r>
            <w:r w:rsidRPr="00266EF8">
              <w:rPr>
                <w:rFonts w:ascii="ＭＳ 明朝"/>
                <w:color w:val="auto"/>
                <w:spacing w:val="-14"/>
                <w:sz w:val="22"/>
              </w:rPr>
              <w:t>その３</w:t>
            </w:r>
            <w:r w:rsidRPr="00266EF8">
              <w:rPr>
                <w:rFonts w:ascii="Century" w:hAnsi="Century" w:cs="Century"/>
                <w:color w:val="auto"/>
                <w:spacing w:val="-24"/>
                <w:sz w:val="22"/>
              </w:rPr>
              <w:t>)</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指定規則別表第二</w:t>
            </w:r>
            <w:r w:rsidRPr="00266EF8">
              <w:rPr>
                <w:rFonts w:ascii="Century" w:hAnsi="Century" w:cs="Century"/>
                <w:color w:val="auto"/>
                <w:spacing w:val="-24"/>
                <w:sz w:val="22"/>
              </w:rPr>
              <w:t>４</w:t>
            </w:r>
            <w:r w:rsidRPr="00266EF8">
              <w:rPr>
                <w:rFonts w:ascii="ＭＳ 明朝"/>
                <w:color w:val="auto"/>
                <w:spacing w:val="-14"/>
                <w:sz w:val="22"/>
              </w:rPr>
              <w:t>の項（視認等検査）</w:t>
            </w:r>
          </w:p>
        </w:tc>
      </w:tr>
      <w:tr w:rsidR="006D5556" w:rsidRPr="00266EF8" w:rsidTr="0047172E">
        <w:trPr>
          <w:trHeight w:val="397"/>
        </w:trPr>
        <w:tc>
          <w:tcPr>
            <w:tcW w:w="132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10"/>
                <w:szCs w:val="24"/>
              </w:rPr>
            </w:pPr>
            <w:r w:rsidRPr="00266EF8">
              <w:rPr>
                <w:rFonts w:ascii="ＭＳ 明朝"/>
                <w:color w:val="auto"/>
                <w:spacing w:val="-14"/>
                <w:sz w:val="22"/>
              </w:rPr>
              <w:t>ヘ</w:t>
            </w:r>
          </w:p>
        </w:tc>
        <w:tc>
          <w:tcPr>
            <w:tcW w:w="264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r w:rsidRPr="00266EF8">
              <w:rPr>
                <w:rFonts w:ascii="ＭＳ 明朝"/>
                <w:color w:val="auto"/>
                <w:spacing w:val="-14"/>
                <w:sz w:val="22"/>
              </w:rPr>
              <w:t>整備実施後の検査</w:t>
            </w:r>
          </w:p>
        </w:tc>
        <w:tc>
          <w:tcPr>
            <w:tcW w:w="4730"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10"/>
                <w:szCs w:val="24"/>
              </w:rPr>
            </w:pPr>
          </w:p>
        </w:tc>
      </w:tr>
    </w:tbl>
    <w:p w:rsidR="006D5556" w:rsidRPr="00266EF8" w:rsidRDefault="006D5556" w:rsidP="006D5556">
      <w:pPr>
        <w:ind w:right="1000"/>
        <w:jc w:val="right"/>
        <w:rPr>
          <w:b/>
          <w:bCs/>
          <w:color w:val="auto"/>
          <w:spacing w:val="2"/>
          <w:sz w:val="22"/>
          <w:szCs w:val="32"/>
        </w:rPr>
      </w:pPr>
    </w:p>
    <w:p w:rsidR="006D5556" w:rsidRPr="00266EF8" w:rsidRDefault="006D5556" w:rsidP="006D5556">
      <w:pPr>
        <w:ind w:right="1000"/>
        <w:jc w:val="right"/>
        <w:rPr>
          <w:rFonts w:ascii="ＭＳ 明朝" w:cs="Times New Roman"/>
          <w:color w:val="auto"/>
          <w:spacing w:val="4"/>
          <w:szCs w:val="24"/>
        </w:rPr>
      </w:pPr>
      <w:r w:rsidRPr="00266EF8">
        <w:rPr>
          <w:b/>
          <w:bCs/>
          <w:color w:val="auto"/>
          <w:spacing w:val="2"/>
          <w:sz w:val="32"/>
          <w:szCs w:val="32"/>
        </w:rPr>
        <w:t>別途２</w:t>
      </w:r>
    </w:p>
    <w:p w:rsidR="006D5556" w:rsidRPr="00266EF8" w:rsidRDefault="006D5556" w:rsidP="006D5556">
      <w:pPr>
        <w:rPr>
          <w:rFonts w:ascii="ＭＳ 明朝" w:cs="Times New Roman"/>
          <w:color w:val="auto"/>
          <w:spacing w:val="4"/>
          <w:szCs w:val="24"/>
        </w:rPr>
      </w:pPr>
      <w:r w:rsidRPr="00266EF8">
        <w:rPr>
          <w:b/>
          <w:bCs/>
          <w:color w:val="auto"/>
          <w:szCs w:val="24"/>
        </w:rPr>
        <w:t>・検査員が行うことが出来る作業の範囲（検査作業を行う車両に限る）</w:t>
      </w:r>
    </w:p>
    <w:p w:rsidR="006D5556" w:rsidRPr="00266EF8" w:rsidRDefault="006D5556" w:rsidP="006D5556">
      <w:pPr>
        <w:rPr>
          <w:rFonts w:ascii="ＭＳ 明朝" w:cs="Times New Roman"/>
          <w:color w:val="auto"/>
          <w:spacing w:val="4"/>
          <w:sz w:val="22"/>
          <w:szCs w:val="24"/>
        </w:rPr>
      </w:pPr>
      <w:r w:rsidRPr="00266EF8">
        <w:rPr>
          <w:color w:val="auto"/>
          <w:sz w:val="22"/>
          <w:szCs w:val="24"/>
        </w:rPr>
        <w:t>（第８条第１号関係）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1"/>
        <w:gridCol w:w="5744"/>
      </w:tblGrid>
      <w:tr w:rsidR="006D5556" w:rsidRPr="00266EF8" w:rsidTr="0047172E">
        <w:tc>
          <w:tcPr>
            <w:tcW w:w="3371"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rPr>
                <w:rFonts w:ascii="ＭＳ 明朝" w:cs="Times New Roman"/>
                <w:color w:val="auto"/>
                <w:spacing w:val="4"/>
                <w:sz w:val="22"/>
                <w:szCs w:val="24"/>
              </w:rPr>
            </w:pPr>
            <w:r w:rsidRPr="00266EF8">
              <w:rPr>
                <w:rFonts w:ascii="ＭＳ 明朝"/>
                <w:color w:val="auto"/>
                <w:sz w:val="22"/>
                <w:szCs w:val="24"/>
              </w:rPr>
              <w:t>点検するために不可欠な作業</w:t>
            </w:r>
          </w:p>
        </w:tc>
        <w:tc>
          <w:tcPr>
            <w:tcW w:w="574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ind w:left="124" w:hanging="124"/>
              <w:jc w:val="left"/>
              <w:rPr>
                <w:rFonts w:ascii="ＭＳ 明朝" w:hint="default"/>
                <w:color w:val="auto"/>
                <w:sz w:val="22"/>
                <w:szCs w:val="24"/>
              </w:rPr>
            </w:pPr>
            <w:r w:rsidRPr="00266EF8">
              <w:rPr>
                <w:rFonts w:ascii="ＭＳ 明朝"/>
                <w:color w:val="auto"/>
                <w:sz w:val="22"/>
                <w:szCs w:val="24"/>
              </w:rPr>
              <w:t>・「自動車の点検及び整備に関する手引き」</w:t>
            </w:r>
          </w:p>
          <w:p w:rsidR="006D5556" w:rsidRPr="00266EF8" w:rsidRDefault="006D5556" w:rsidP="0047172E">
            <w:pPr>
              <w:suppressAutoHyphens/>
              <w:kinsoku w:val="0"/>
              <w:wordWrap w:val="0"/>
              <w:autoSpaceDE w:val="0"/>
              <w:autoSpaceDN w:val="0"/>
              <w:adjustRightInd w:val="0"/>
              <w:spacing w:line="338" w:lineRule="atLeast"/>
              <w:ind w:left="124" w:hanging="124"/>
              <w:jc w:val="left"/>
              <w:rPr>
                <w:rFonts w:ascii="ＭＳ 明朝" w:cs="Times New Roman"/>
                <w:color w:val="auto"/>
                <w:spacing w:val="4"/>
                <w:sz w:val="22"/>
                <w:szCs w:val="24"/>
              </w:rPr>
            </w:pPr>
            <w:r w:rsidRPr="00266EF8">
              <w:rPr>
                <w:rFonts w:ascii="ＭＳ 明朝"/>
                <w:color w:val="auto"/>
                <w:sz w:val="22"/>
                <w:szCs w:val="24"/>
              </w:rPr>
              <w:t>（平成７年運輸省告示第３４２号）に例示してある点検作業の範囲</w:t>
            </w:r>
          </w:p>
        </w:tc>
      </w:tr>
      <w:tr w:rsidR="006D5556" w:rsidRPr="00266EF8" w:rsidTr="0047172E">
        <w:tc>
          <w:tcPr>
            <w:tcW w:w="3371"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rPr>
                <w:rFonts w:ascii="ＭＳ 明朝" w:cs="Times New Roman"/>
                <w:color w:val="auto"/>
                <w:spacing w:val="4"/>
                <w:sz w:val="22"/>
                <w:szCs w:val="24"/>
              </w:rPr>
            </w:pPr>
            <w:r w:rsidRPr="00266EF8">
              <w:rPr>
                <w:rFonts w:ascii="ＭＳ 明朝"/>
                <w:color w:val="auto"/>
                <w:sz w:val="22"/>
                <w:szCs w:val="24"/>
              </w:rPr>
              <w:t>点検に付随する軽微な作業</w:t>
            </w:r>
          </w:p>
        </w:tc>
        <w:tc>
          <w:tcPr>
            <w:tcW w:w="574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ind w:left="124" w:hanging="124"/>
              <w:jc w:val="left"/>
              <w:rPr>
                <w:rFonts w:ascii="ＭＳ 明朝" w:cs="Times New Roman"/>
                <w:color w:val="auto"/>
                <w:spacing w:val="4"/>
                <w:sz w:val="22"/>
                <w:szCs w:val="24"/>
              </w:rPr>
            </w:pPr>
            <w:r w:rsidRPr="00266EF8">
              <w:rPr>
                <w:rFonts w:ascii="ＭＳ 明朝"/>
                <w:color w:val="auto"/>
                <w:sz w:val="22"/>
                <w:szCs w:val="24"/>
              </w:rPr>
              <w:t>・点検のために取り外した部品を再度取り付ける際の清掃及び摺動部への給油脂</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・増し締め</w:t>
            </w:r>
          </w:p>
        </w:tc>
      </w:tr>
      <w:tr w:rsidR="006D5556" w:rsidRPr="00266EF8" w:rsidTr="0047172E">
        <w:tc>
          <w:tcPr>
            <w:tcW w:w="3371"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rPr>
                <w:rFonts w:ascii="ＭＳ 明朝" w:cs="Times New Roman"/>
                <w:color w:val="auto"/>
                <w:spacing w:val="4"/>
                <w:sz w:val="22"/>
                <w:szCs w:val="24"/>
              </w:rPr>
            </w:pPr>
            <w:r w:rsidRPr="00266EF8">
              <w:rPr>
                <w:rFonts w:ascii="ＭＳ 明朝"/>
                <w:color w:val="auto"/>
                <w:sz w:val="22"/>
                <w:szCs w:val="24"/>
              </w:rPr>
              <w:t>点検と併せて行うことが合理的である軽微な交換又は補充作業</w:t>
            </w:r>
          </w:p>
        </w:tc>
        <w:tc>
          <w:tcPr>
            <w:tcW w:w="574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・シャシ各部への給油脂</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・油脂液類の補充（交換は否）</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・点火プラグの交換</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・エア・クリーナ・エレメントの交換</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・燃料フィルターの交換</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・ディストリビュータ・キャップの交換</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・バルブ、ヒューズの交換</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・ワイパー・ブレード、ゴムの交換</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・タイヤの交換（位置交換など）</w:t>
            </w:r>
          </w:p>
        </w:tc>
      </w:tr>
      <w:tr w:rsidR="006D5556" w:rsidRPr="00266EF8" w:rsidTr="0047172E">
        <w:tc>
          <w:tcPr>
            <w:tcW w:w="3371" w:type="dxa"/>
            <w:tcBorders>
              <w:top w:val="single" w:sz="4" w:space="0" w:color="000000"/>
              <w:left w:val="single" w:sz="4" w:space="0" w:color="000000"/>
              <w:bottom w:val="single" w:sz="4" w:space="0" w:color="000000"/>
              <w:right w:val="single" w:sz="4" w:space="0" w:color="000000"/>
            </w:tcBorders>
            <w:vAlign w:val="center"/>
          </w:tcPr>
          <w:p w:rsidR="006D5556" w:rsidRPr="00266EF8" w:rsidRDefault="006D5556" w:rsidP="0047172E">
            <w:pPr>
              <w:suppressAutoHyphens/>
              <w:kinsoku w:val="0"/>
              <w:wordWrap w:val="0"/>
              <w:autoSpaceDE w:val="0"/>
              <w:autoSpaceDN w:val="0"/>
              <w:adjustRightInd w:val="0"/>
              <w:spacing w:line="338" w:lineRule="atLeast"/>
              <w:rPr>
                <w:rFonts w:ascii="ＭＳ 明朝"/>
                <w:color w:val="auto"/>
                <w:sz w:val="22"/>
                <w:szCs w:val="24"/>
              </w:rPr>
            </w:pPr>
            <w:r w:rsidRPr="00266EF8">
              <w:rPr>
                <w:rFonts w:ascii="ＭＳ 明朝"/>
                <w:color w:val="auto"/>
                <w:sz w:val="22"/>
                <w:szCs w:val="24"/>
              </w:rPr>
              <w:t>点検又は検査時に行うことが</w:t>
            </w:r>
          </w:p>
          <w:p w:rsidR="006D5556" w:rsidRPr="00266EF8" w:rsidRDefault="006D5556" w:rsidP="0047172E">
            <w:pPr>
              <w:suppressAutoHyphens/>
              <w:kinsoku w:val="0"/>
              <w:wordWrap w:val="0"/>
              <w:autoSpaceDE w:val="0"/>
              <w:autoSpaceDN w:val="0"/>
              <w:adjustRightInd w:val="0"/>
              <w:spacing w:line="338" w:lineRule="atLeast"/>
              <w:rPr>
                <w:rFonts w:ascii="ＭＳ 明朝" w:cs="Times New Roman"/>
                <w:color w:val="auto"/>
                <w:spacing w:val="4"/>
                <w:sz w:val="22"/>
                <w:szCs w:val="24"/>
              </w:rPr>
            </w:pPr>
            <w:r w:rsidRPr="00266EF8">
              <w:rPr>
                <w:rFonts w:ascii="ＭＳ 明朝"/>
                <w:color w:val="auto"/>
                <w:sz w:val="22"/>
                <w:szCs w:val="24"/>
              </w:rPr>
              <w:t>合理的である軽微な調整作業</w:t>
            </w:r>
          </w:p>
        </w:tc>
        <w:tc>
          <w:tcPr>
            <w:tcW w:w="574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・前照灯の照射方向の調整</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・アイドリング、ＣＯ・ＨＣの調整</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・点火時期の調整</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 w:val="22"/>
                <w:szCs w:val="24"/>
              </w:rPr>
            </w:pPr>
            <w:r w:rsidRPr="00266EF8">
              <w:rPr>
                <w:rFonts w:ascii="ＭＳ 明朝"/>
                <w:color w:val="auto"/>
                <w:sz w:val="22"/>
                <w:szCs w:val="24"/>
              </w:rPr>
              <w:t>・タイヤの空気圧の調整</w:t>
            </w:r>
          </w:p>
        </w:tc>
      </w:tr>
    </w:tbl>
    <w:p w:rsidR="006D5556" w:rsidRPr="00266EF8" w:rsidRDefault="006D5556" w:rsidP="006D5556">
      <w:pPr>
        <w:rPr>
          <w:rFonts w:ascii="ＭＳ 明朝" w:cs="Times New Roman"/>
          <w:color w:val="auto"/>
          <w:spacing w:val="4"/>
          <w:szCs w:val="24"/>
        </w:rPr>
      </w:pPr>
    </w:p>
    <w:p w:rsidR="006D5556" w:rsidRPr="00266EF8" w:rsidRDefault="006D5556" w:rsidP="006D5556">
      <w:pPr>
        <w:jc w:val="right"/>
        <w:rPr>
          <w:rFonts w:ascii="ＭＳ 明朝" w:cs="Times New Roman"/>
          <w:color w:val="auto"/>
          <w:spacing w:val="4"/>
          <w:szCs w:val="24"/>
        </w:rPr>
      </w:pPr>
      <w:r w:rsidRPr="00266EF8">
        <w:rPr>
          <w:b/>
          <w:bCs/>
          <w:color w:val="auto"/>
          <w:spacing w:val="2"/>
          <w:sz w:val="32"/>
          <w:szCs w:val="32"/>
        </w:rPr>
        <w:t>別途３</w:t>
      </w:r>
    </w:p>
    <w:p w:rsidR="006D5556" w:rsidRPr="00266EF8" w:rsidRDefault="006D5556" w:rsidP="006D5556">
      <w:pPr>
        <w:rPr>
          <w:rFonts w:ascii="ＭＳ 明朝" w:cs="Times New Roman"/>
          <w:color w:val="auto"/>
          <w:spacing w:val="4"/>
          <w:szCs w:val="24"/>
        </w:rPr>
      </w:pPr>
      <w:r w:rsidRPr="00266EF8">
        <w:rPr>
          <w:b/>
          <w:bCs/>
          <w:color w:val="auto"/>
          <w:szCs w:val="24"/>
        </w:rPr>
        <w:t>・複数の検査員による証明方法</w:t>
      </w:r>
    </w:p>
    <w:p w:rsidR="006D5556" w:rsidRPr="00266EF8" w:rsidRDefault="006D5556" w:rsidP="006D5556">
      <w:pPr>
        <w:jc w:val="right"/>
        <w:rPr>
          <w:rFonts w:ascii="ＭＳ 明朝" w:cs="Times New Roman"/>
          <w:color w:val="auto"/>
          <w:spacing w:val="4"/>
          <w:szCs w:val="24"/>
        </w:rPr>
      </w:pPr>
      <w:r w:rsidRPr="00266EF8">
        <w:rPr>
          <w:color w:val="auto"/>
          <w:szCs w:val="24"/>
        </w:rPr>
        <w:t>（第１０条第１項第３号、第１３条第６号関係）</w:t>
      </w:r>
    </w:p>
    <w:p w:rsidR="006D5556" w:rsidRPr="00266EF8" w:rsidRDefault="006D5556" w:rsidP="006D5556">
      <w:pPr>
        <w:rPr>
          <w:rFonts w:ascii="ＭＳ 明朝" w:cs="Times New Roman"/>
          <w:color w:val="auto"/>
          <w:spacing w:val="4"/>
          <w:szCs w:val="24"/>
        </w:rPr>
      </w:pPr>
      <w:r w:rsidRPr="00266EF8">
        <w:rPr>
          <w:color w:val="auto"/>
          <w:szCs w:val="24"/>
        </w:rPr>
        <w:t>①紙適合証等の場合</w:t>
      </w:r>
    </w:p>
    <w:p w:rsidR="006D5556" w:rsidRPr="00266EF8" w:rsidRDefault="006D5556" w:rsidP="006D5556">
      <w:pPr>
        <w:ind w:left="498"/>
        <w:rPr>
          <w:rFonts w:ascii="ＭＳ 明朝" w:cs="Times New Roman"/>
          <w:color w:val="auto"/>
          <w:spacing w:val="4"/>
          <w:sz w:val="22"/>
          <w:szCs w:val="24"/>
        </w:rPr>
      </w:pPr>
      <w:r w:rsidRPr="00266EF8">
        <w:rPr>
          <w:rFonts w:ascii="ＭＳ 明朝"/>
          <w:color w:val="auto"/>
          <w:sz w:val="22"/>
          <w:szCs w:val="24"/>
        </w:rPr>
        <w:t xml:space="preserve">　複数の自動車検査員が分担して行った場合の自動車検査員の証明欄には、検査の実務を行った全ての自動車検査員が署名及び押印すること。ただし、当該証明書欄に検査の実務を行ったすべての自動車検査員の署名及び押印が困難となるときは、当該証明書欄の自動車検査員の署名に続き、外何名と記載し、この自動車検査員の署名及び押印は適合証及び適合標章の余白に行うこと。また、自動車検査員の行う点検及び検査が複数日にまたがる場合の検査の年月日は、最後の検査の実務を行った年月日とすること。</w:t>
      </w:r>
    </w:p>
    <w:p w:rsidR="006D5556" w:rsidRPr="00266EF8" w:rsidRDefault="006D5556" w:rsidP="006D5556">
      <w:pPr>
        <w:rPr>
          <w:rFonts w:ascii="ＭＳ 明朝" w:cs="Times New Roman"/>
          <w:color w:val="auto"/>
          <w:spacing w:val="4"/>
          <w:szCs w:val="24"/>
        </w:rPr>
      </w:pPr>
      <w:r w:rsidRPr="00266EF8">
        <w:rPr>
          <w:color w:val="auto"/>
          <w:szCs w:val="24"/>
        </w:rPr>
        <w:t>②</w:t>
      </w:r>
      <w:r w:rsidRPr="00266EF8">
        <w:rPr>
          <w:rFonts w:ascii="ＭＳ 明朝"/>
          <w:color w:val="auto"/>
          <w:szCs w:val="24"/>
        </w:rPr>
        <w:t>電子適合証等</w:t>
      </w:r>
      <w:r w:rsidRPr="00266EF8">
        <w:rPr>
          <w:color w:val="auto"/>
          <w:szCs w:val="24"/>
        </w:rPr>
        <w:t>の場合</w:t>
      </w:r>
    </w:p>
    <w:p w:rsidR="006D5556" w:rsidRPr="00266EF8" w:rsidRDefault="006D5556" w:rsidP="006D5556">
      <w:pPr>
        <w:ind w:left="498"/>
        <w:rPr>
          <w:rFonts w:ascii="ＭＳ 明朝" w:cs="Times New Roman"/>
          <w:color w:val="auto"/>
          <w:spacing w:val="4"/>
          <w:sz w:val="22"/>
          <w:szCs w:val="24"/>
        </w:rPr>
      </w:pPr>
      <w:r w:rsidRPr="00266EF8">
        <w:rPr>
          <w:rFonts w:ascii="ＭＳ 明朝"/>
          <w:color w:val="auto"/>
          <w:sz w:val="22"/>
          <w:szCs w:val="24"/>
        </w:rPr>
        <w:t xml:space="preserve">　複数の自動車検査員が分担して行った場合の自動車検査員の証明は、検査の実務を行った全ての自動車検査員</w:t>
      </w:r>
      <w:r w:rsidRPr="00266EF8">
        <w:rPr>
          <w:color w:val="auto"/>
          <w:sz w:val="22"/>
          <w:szCs w:val="24"/>
        </w:rPr>
        <w:t>自身が</w:t>
      </w:r>
      <w:r w:rsidRPr="00266EF8">
        <w:rPr>
          <w:rFonts w:ascii="ＭＳ 明朝"/>
          <w:color w:val="auto"/>
          <w:sz w:val="22"/>
          <w:szCs w:val="24"/>
        </w:rPr>
        <w:t>自身の権限を使用し電子適合証等のシステムに入力を</w:t>
      </w:r>
      <w:r w:rsidRPr="00266EF8">
        <w:rPr>
          <w:color w:val="auto"/>
          <w:sz w:val="22"/>
          <w:szCs w:val="24"/>
        </w:rPr>
        <w:t>行うものとする。</w:t>
      </w:r>
    </w:p>
    <w:p w:rsidR="006D5556" w:rsidRPr="00266EF8" w:rsidRDefault="006D5556" w:rsidP="006D5556">
      <w:pPr>
        <w:ind w:left="498"/>
        <w:rPr>
          <w:rFonts w:ascii="ＭＳ 明朝" w:cs="Times New Roman"/>
          <w:color w:val="auto"/>
          <w:spacing w:val="4"/>
          <w:sz w:val="22"/>
          <w:szCs w:val="24"/>
        </w:rPr>
      </w:pPr>
      <w:r w:rsidRPr="00266EF8">
        <w:rPr>
          <w:color w:val="auto"/>
          <w:sz w:val="22"/>
          <w:szCs w:val="24"/>
        </w:rPr>
        <w:t xml:space="preserve">　また、</w:t>
      </w:r>
      <w:r w:rsidRPr="00266EF8">
        <w:rPr>
          <w:rFonts w:ascii="ＭＳ 明朝"/>
          <w:color w:val="auto"/>
          <w:sz w:val="22"/>
          <w:szCs w:val="24"/>
        </w:rPr>
        <w:t>電子標章を交付する場合には、検査の実務を行った全ての自動車検査員</w:t>
      </w:r>
      <w:r w:rsidRPr="00266EF8">
        <w:rPr>
          <w:color w:val="auto"/>
          <w:sz w:val="22"/>
          <w:szCs w:val="24"/>
        </w:rPr>
        <w:t>自身が</w:t>
      </w:r>
      <w:r w:rsidRPr="00266EF8">
        <w:rPr>
          <w:rFonts w:ascii="ＭＳ 明朝"/>
          <w:color w:val="auto"/>
          <w:sz w:val="22"/>
          <w:szCs w:val="24"/>
        </w:rPr>
        <w:t>電子標章に押印すること。</w:t>
      </w:r>
    </w:p>
    <w:p w:rsidR="006D5556" w:rsidRPr="00266EF8" w:rsidRDefault="006D5556" w:rsidP="006D5556">
      <w:pPr>
        <w:widowControl/>
        <w:jc w:val="left"/>
        <w:rPr>
          <w:b/>
          <w:bCs/>
          <w:color w:val="auto"/>
          <w:spacing w:val="4"/>
          <w:sz w:val="40"/>
          <w:szCs w:val="40"/>
        </w:rPr>
      </w:pPr>
      <w:r w:rsidRPr="00266EF8">
        <w:rPr>
          <w:b/>
          <w:bCs/>
          <w:color w:val="auto"/>
          <w:spacing w:val="4"/>
          <w:sz w:val="40"/>
          <w:szCs w:val="40"/>
        </w:rPr>
        <w:br w:type="page"/>
      </w:r>
    </w:p>
    <w:p w:rsidR="006D5556" w:rsidRPr="00266EF8" w:rsidRDefault="006D5556" w:rsidP="006D5556">
      <w:pPr>
        <w:jc w:val="right"/>
        <w:rPr>
          <w:rFonts w:ascii="ＭＳ 明朝" w:cs="Times New Roman"/>
          <w:color w:val="auto"/>
          <w:spacing w:val="4"/>
          <w:szCs w:val="24"/>
        </w:rPr>
      </w:pPr>
      <w:r w:rsidRPr="00266EF8">
        <w:rPr>
          <w:b/>
          <w:bCs/>
          <w:color w:val="auto"/>
          <w:spacing w:val="4"/>
          <w:sz w:val="40"/>
          <w:szCs w:val="40"/>
        </w:rPr>
        <w:t>別紙１</w:t>
      </w:r>
    </w:p>
    <w:p w:rsidR="006D5556" w:rsidRPr="00266EF8" w:rsidRDefault="006D5556" w:rsidP="006D5556">
      <w:pPr>
        <w:rPr>
          <w:rFonts w:ascii="ＭＳ 明朝" w:cs="Times New Roman"/>
          <w:color w:val="auto"/>
          <w:spacing w:val="4"/>
          <w:szCs w:val="24"/>
        </w:rPr>
      </w:pPr>
    </w:p>
    <w:p w:rsidR="006D5556" w:rsidRPr="00266EF8" w:rsidRDefault="006D5556" w:rsidP="006D5556">
      <w:pPr>
        <w:rPr>
          <w:rFonts w:ascii="ＭＳ 明朝" w:cs="Times New Roman"/>
          <w:color w:val="auto"/>
          <w:spacing w:val="4"/>
          <w:szCs w:val="24"/>
        </w:rPr>
      </w:pPr>
      <w:r w:rsidRPr="00266EF8">
        <w:rPr>
          <w:color w:val="auto"/>
          <w:szCs w:val="24"/>
          <w:u w:val="single" w:color="000000"/>
        </w:rPr>
        <w:t xml:space="preserve">事業場の名称　　　　　　　　　　　　　　　　　　　</w:t>
      </w:r>
      <w:r w:rsidRPr="00266EF8">
        <w:rPr>
          <w:color w:val="auto"/>
          <w:szCs w:val="24"/>
        </w:rPr>
        <w:t xml:space="preserve">　</w:t>
      </w:r>
    </w:p>
    <w:p w:rsidR="006D5556" w:rsidRPr="00266EF8" w:rsidRDefault="006D5556" w:rsidP="006D5556">
      <w:pPr>
        <w:jc w:val="right"/>
        <w:rPr>
          <w:rFonts w:ascii="ＭＳ 明朝" w:cs="Times New Roman"/>
          <w:color w:val="auto"/>
          <w:spacing w:val="4"/>
          <w:szCs w:val="24"/>
        </w:rPr>
      </w:pPr>
      <w:r w:rsidRPr="00266EF8">
        <w:rPr>
          <w:color w:val="auto"/>
          <w:szCs w:val="24"/>
        </w:rPr>
        <w:t>作成年月日　　　　　年　　月　　日現在</w:t>
      </w:r>
    </w:p>
    <w:p w:rsidR="006D5556" w:rsidRPr="00266EF8" w:rsidRDefault="006D5556" w:rsidP="006D5556">
      <w:pPr>
        <w:rPr>
          <w:rFonts w:ascii="ＭＳ 明朝" w:cs="Times New Roman"/>
          <w:color w:val="auto"/>
          <w:spacing w:val="4"/>
          <w:szCs w:val="24"/>
        </w:rPr>
      </w:pPr>
      <w:r w:rsidRPr="00266EF8">
        <w:rPr>
          <w:b/>
          <w:bCs/>
          <w:color w:val="auto"/>
          <w:spacing w:val="4"/>
          <w:sz w:val="40"/>
          <w:szCs w:val="40"/>
        </w:rPr>
        <w:t>【例】</w:t>
      </w:r>
    </w:p>
    <w:p w:rsidR="006D5556" w:rsidRPr="00266EF8" w:rsidRDefault="006D5556" w:rsidP="006D5556">
      <w:pPr>
        <w:rPr>
          <w:rFonts w:ascii="ＭＳ 明朝" w:cs="Times New Roman"/>
          <w:color w:val="auto"/>
          <w:spacing w:val="4"/>
          <w:szCs w:val="24"/>
        </w:rPr>
      </w:pPr>
      <w:r w:rsidRPr="00266EF8">
        <w:rPr>
          <w:b/>
          <w:bCs/>
          <w:color w:val="auto"/>
          <w:spacing w:val="2"/>
          <w:sz w:val="30"/>
          <w:szCs w:val="30"/>
        </w:rPr>
        <w:t>組織図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
        <w:gridCol w:w="874"/>
        <w:gridCol w:w="749"/>
        <w:gridCol w:w="375"/>
        <w:gridCol w:w="374"/>
        <w:gridCol w:w="874"/>
        <w:gridCol w:w="874"/>
        <w:gridCol w:w="375"/>
        <w:gridCol w:w="375"/>
        <w:gridCol w:w="749"/>
        <w:gridCol w:w="874"/>
        <w:gridCol w:w="374"/>
        <w:gridCol w:w="375"/>
        <w:gridCol w:w="749"/>
        <w:gridCol w:w="874"/>
        <w:gridCol w:w="125"/>
      </w:tblGrid>
      <w:tr w:rsidR="006D5556" w:rsidRPr="00266EF8" w:rsidTr="0047172E">
        <w:tc>
          <w:tcPr>
            <w:tcW w:w="2185" w:type="dxa"/>
            <w:gridSpan w:val="4"/>
            <w:tcBorders>
              <w:top w:val="nil"/>
              <w:left w:val="nil"/>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4869" w:type="dxa"/>
            <w:gridSpan w:val="8"/>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代表取締役</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123" w:type="dxa"/>
            <w:gridSpan w:val="4"/>
            <w:tcBorders>
              <w:top w:val="nil"/>
              <w:left w:val="single" w:sz="4" w:space="0" w:color="000000"/>
              <w:bottom w:val="nil"/>
              <w:right w:val="nil"/>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4682" w:type="dxa"/>
            <w:gridSpan w:val="8"/>
            <w:tcBorders>
              <w:top w:val="nil"/>
              <w:left w:val="nil"/>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4495" w:type="dxa"/>
            <w:gridSpan w:val="8"/>
            <w:tcBorders>
              <w:top w:val="nil"/>
              <w:left w:val="single" w:sz="4" w:space="0" w:color="000000"/>
              <w:bottom w:val="nil"/>
              <w:right w:val="nil"/>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2185" w:type="dxa"/>
            <w:gridSpan w:val="4"/>
            <w:tcBorders>
              <w:top w:val="nil"/>
              <w:left w:val="nil"/>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4869" w:type="dxa"/>
            <w:gridSpan w:val="8"/>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事業場管理責任者</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123" w:type="dxa"/>
            <w:gridSpan w:val="4"/>
            <w:tcBorders>
              <w:top w:val="nil"/>
              <w:left w:val="single" w:sz="4" w:space="0" w:color="000000"/>
              <w:bottom w:val="nil"/>
              <w:right w:val="nil"/>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4682" w:type="dxa"/>
            <w:gridSpan w:val="8"/>
            <w:tcBorders>
              <w:top w:val="nil"/>
              <w:left w:val="nil"/>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4495" w:type="dxa"/>
            <w:gridSpan w:val="8"/>
            <w:tcBorders>
              <w:top w:val="nil"/>
              <w:left w:val="single" w:sz="4" w:space="0" w:color="000000"/>
              <w:bottom w:val="nil"/>
              <w:right w:val="nil"/>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2185" w:type="dxa"/>
            <w:gridSpan w:val="4"/>
            <w:tcBorders>
              <w:top w:val="nil"/>
              <w:left w:val="nil"/>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4869" w:type="dxa"/>
            <w:gridSpan w:val="8"/>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主任技術者</w:t>
            </w: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123" w:type="dxa"/>
            <w:gridSpan w:val="4"/>
            <w:tcBorders>
              <w:top w:val="nil"/>
              <w:left w:val="single" w:sz="4" w:space="0" w:color="000000"/>
              <w:bottom w:val="nil"/>
              <w:right w:val="nil"/>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4682" w:type="dxa"/>
            <w:gridSpan w:val="8"/>
            <w:tcBorders>
              <w:top w:val="nil"/>
              <w:left w:val="nil"/>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4495" w:type="dxa"/>
            <w:gridSpan w:val="8"/>
            <w:tcBorders>
              <w:top w:val="nil"/>
              <w:left w:val="single" w:sz="4" w:space="0" w:color="000000"/>
              <w:bottom w:val="nil"/>
              <w:right w:val="nil"/>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1061" w:type="dxa"/>
            <w:gridSpan w:val="2"/>
            <w:tcBorders>
              <w:top w:val="nil"/>
              <w:left w:val="nil"/>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2" w:type="dxa"/>
            <w:gridSpan w:val="4"/>
            <w:tcBorders>
              <w:top w:val="single" w:sz="4" w:space="0" w:color="000000"/>
              <w:left w:val="single" w:sz="4" w:space="0" w:color="000000"/>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3" w:type="dxa"/>
            <w:gridSpan w:val="4"/>
            <w:tcBorders>
              <w:top w:val="single" w:sz="4" w:space="0" w:color="000000"/>
              <w:left w:val="single" w:sz="4" w:space="0" w:color="000000"/>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2" w:type="dxa"/>
            <w:gridSpan w:val="4"/>
            <w:tcBorders>
              <w:top w:val="single" w:sz="4" w:space="0" w:color="000000"/>
              <w:left w:val="single" w:sz="4" w:space="0" w:color="000000"/>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999" w:type="dxa"/>
            <w:gridSpan w:val="2"/>
            <w:tcBorders>
              <w:top w:val="nil"/>
              <w:left w:val="single" w:sz="4" w:space="0" w:color="000000"/>
              <w:bottom w:val="nil"/>
              <w:right w:val="nil"/>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187" w:type="dxa"/>
            <w:tcBorders>
              <w:top w:val="nil"/>
              <w:left w:val="nil"/>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749" w:type="dxa"/>
            <w:gridSpan w:val="2"/>
            <w:tcBorders>
              <w:top w:val="nil"/>
              <w:left w:val="single" w:sz="4" w:space="0" w:color="000000"/>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1748" w:type="dxa"/>
            <w:gridSpan w:val="2"/>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750" w:type="dxa"/>
            <w:gridSpan w:val="2"/>
            <w:tcBorders>
              <w:top w:val="nil"/>
              <w:left w:val="single" w:sz="4" w:space="0" w:color="000000"/>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749" w:type="dxa"/>
            <w:gridSpan w:val="2"/>
            <w:tcBorders>
              <w:top w:val="nil"/>
              <w:left w:val="single" w:sz="4" w:space="0" w:color="000000"/>
              <w:bottom w:val="nil"/>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125" w:type="dxa"/>
            <w:tcBorders>
              <w:top w:val="nil"/>
              <w:left w:val="single" w:sz="4" w:space="0" w:color="000000"/>
              <w:bottom w:val="nil"/>
              <w:right w:val="nil"/>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bl>
    <w:p w:rsidR="006D5556" w:rsidRPr="00266EF8" w:rsidRDefault="006D5556" w:rsidP="006D5556">
      <w:pPr>
        <w:rPr>
          <w:rFonts w:ascii="ＭＳ 明朝" w:cs="Times New Roman"/>
          <w:color w:val="auto"/>
          <w:spacing w:val="4"/>
          <w:szCs w:val="24"/>
        </w:rPr>
      </w:pPr>
    </w:p>
    <w:p w:rsidR="006D5556" w:rsidRPr="00266EF8" w:rsidRDefault="006D5556" w:rsidP="006D5556">
      <w:pPr>
        <w:ind w:left="6486"/>
        <w:rPr>
          <w:rFonts w:ascii="ＭＳ 明朝" w:cs="Times New Roman"/>
          <w:color w:val="auto"/>
          <w:spacing w:val="4"/>
          <w:szCs w:val="24"/>
        </w:rPr>
      </w:pPr>
      <w:r w:rsidRPr="00266EF8">
        <w:rPr>
          <w:color w:val="auto"/>
          <w:szCs w:val="24"/>
        </w:rPr>
        <w:t>☆－整備主任者</w:t>
      </w:r>
    </w:p>
    <w:p w:rsidR="006D5556" w:rsidRPr="00266EF8" w:rsidRDefault="006D5556" w:rsidP="006D5556">
      <w:pPr>
        <w:ind w:left="6486"/>
        <w:rPr>
          <w:rFonts w:ascii="ＭＳ 明朝" w:cs="Times New Roman"/>
          <w:color w:val="auto"/>
          <w:spacing w:val="4"/>
          <w:szCs w:val="24"/>
        </w:rPr>
      </w:pPr>
      <w:r w:rsidRPr="00266EF8">
        <w:rPr>
          <w:color w:val="auto"/>
          <w:szCs w:val="24"/>
        </w:rPr>
        <w:t>①－工員（１級整備士）</w:t>
      </w:r>
    </w:p>
    <w:p w:rsidR="006D5556" w:rsidRPr="00266EF8" w:rsidRDefault="006D5556" w:rsidP="006D5556">
      <w:pPr>
        <w:ind w:left="6486"/>
        <w:rPr>
          <w:rFonts w:ascii="ＭＳ 明朝" w:cs="Times New Roman"/>
          <w:color w:val="auto"/>
          <w:spacing w:val="4"/>
          <w:szCs w:val="24"/>
        </w:rPr>
      </w:pPr>
      <w:r w:rsidRPr="00266EF8">
        <w:rPr>
          <w:color w:val="auto"/>
          <w:szCs w:val="24"/>
        </w:rPr>
        <w:t>②－工員（２級整備士）</w:t>
      </w:r>
    </w:p>
    <w:p w:rsidR="006D5556" w:rsidRPr="00266EF8" w:rsidRDefault="006D5556" w:rsidP="006D5556">
      <w:pPr>
        <w:ind w:left="6486"/>
        <w:rPr>
          <w:rFonts w:ascii="ＭＳ 明朝" w:cs="Times New Roman"/>
          <w:color w:val="auto"/>
          <w:spacing w:val="4"/>
          <w:szCs w:val="24"/>
        </w:rPr>
      </w:pPr>
      <w:r w:rsidRPr="00266EF8">
        <w:rPr>
          <w:color w:val="auto"/>
          <w:szCs w:val="24"/>
        </w:rPr>
        <w:t>③－工員（３級整備士）</w:t>
      </w:r>
    </w:p>
    <w:p w:rsidR="006D5556" w:rsidRPr="00266EF8" w:rsidRDefault="006D5556" w:rsidP="006D5556">
      <w:pPr>
        <w:ind w:left="6486"/>
        <w:rPr>
          <w:rFonts w:ascii="ＭＳ 明朝" w:cs="Times New Roman"/>
          <w:color w:val="auto"/>
          <w:spacing w:val="4"/>
          <w:szCs w:val="24"/>
        </w:rPr>
      </w:pPr>
      <w:r w:rsidRPr="00266EF8">
        <w:rPr>
          <w:color w:val="auto"/>
          <w:szCs w:val="24"/>
        </w:rPr>
        <w:t>○－工員</w:t>
      </w:r>
    </w:p>
    <w:p w:rsidR="006D5556" w:rsidRPr="00266EF8" w:rsidRDefault="006D5556" w:rsidP="006D5556">
      <w:pPr>
        <w:ind w:left="6486"/>
        <w:rPr>
          <w:rFonts w:ascii="ＭＳ 明朝" w:cs="Times New Roman"/>
          <w:color w:val="auto"/>
          <w:spacing w:val="4"/>
          <w:szCs w:val="24"/>
        </w:rPr>
      </w:pPr>
      <w:r w:rsidRPr="00266EF8">
        <w:rPr>
          <w:color w:val="auto"/>
          <w:szCs w:val="24"/>
        </w:rPr>
        <w:t>兼－兼務（主務以外））</w:t>
      </w:r>
    </w:p>
    <w:p w:rsidR="006D5556" w:rsidRPr="00266EF8" w:rsidRDefault="006D5556" w:rsidP="006D5556">
      <w:pPr>
        <w:ind w:left="6486"/>
        <w:rPr>
          <w:rFonts w:ascii="ＭＳ 明朝" w:cs="Times New Roman"/>
          <w:color w:val="auto"/>
          <w:spacing w:val="4"/>
          <w:szCs w:val="24"/>
        </w:rPr>
      </w:pPr>
      <w:r w:rsidRPr="00266EF8">
        <w:rPr>
          <w:color w:val="auto"/>
          <w:szCs w:val="24"/>
        </w:rPr>
        <w:t>３年－経験年数（通算）</w:t>
      </w:r>
    </w:p>
    <w:p w:rsidR="006D5556" w:rsidRPr="00266EF8" w:rsidRDefault="006D5556" w:rsidP="006D5556">
      <w:pPr>
        <w:jc w:val="right"/>
        <w:rPr>
          <w:rFonts w:ascii="ＭＳ 明朝" w:cs="Times New Roman"/>
          <w:color w:val="auto"/>
          <w:spacing w:val="4"/>
          <w:szCs w:val="24"/>
        </w:rPr>
      </w:pPr>
      <w:r w:rsidRPr="00266EF8">
        <w:rPr>
          <w:rFonts w:ascii="ＭＳ 明朝" w:cs="Times New Roman"/>
          <w:color w:val="auto"/>
          <w:szCs w:val="24"/>
        </w:rPr>
        <w:br w:type="page"/>
      </w:r>
      <w:r w:rsidRPr="00266EF8">
        <w:rPr>
          <w:b/>
          <w:bCs/>
          <w:color w:val="auto"/>
          <w:spacing w:val="4"/>
          <w:sz w:val="40"/>
          <w:szCs w:val="40"/>
        </w:rPr>
        <w:t>別紙２</w:t>
      </w:r>
    </w:p>
    <w:p w:rsidR="006D5556" w:rsidRPr="00266EF8" w:rsidRDefault="006D5556" w:rsidP="006D5556">
      <w:pPr>
        <w:rPr>
          <w:rFonts w:ascii="ＭＳ 明朝" w:cs="Times New Roman"/>
          <w:color w:val="auto"/>
          <w:spacing w:val="4"/>
          <w:szCs w:val="24"/>
        </w:rPr>
      </w:pPr>
      <w:r w:rsidRPr="00266EF8">
        <w:rPr>
          <w:b/>
          <w:bCs/>
          <w:color w:val="auto"/>
          <w:szCs w:val="24"/>
        </w:rPr>
        <w:t>保安基準適合証、保安基準適合標章及び限定保安基準適合証の代決者一覧表</w:t>
      </w:r>
    </w:p>
    <w:p w:rsidR="006D5556" w:rsidRPr="00266EF8" w:rsidRDefault="006D5556" w:rsidP="006D5556">
      <w:pPr>
        <w:rPr>
          <w:rFonts w:ascii="ＭＳ 明朝" w:cs="Times New Roman"/>
          <w:color w:val="auto"/>
          <w:spacing w:val="4"/>
          <w:szCs w:val="24"/>
        </w:rPr>
      </w:pPr>
      <w:r w:rsidRPr="00266EF8">
        <w:rPr>
          <w:color w:val="auto"/>
          <w:szCs w:val="24"/>
        </w:rPr>
        <w:t>（記載例１）</w:t>
      </w:r>
    </w:p>
    <w:p w:rsidR="006D5556" w:rsidRPr="00266EF8" w:rsidRDefault="006D5556" w:rsidP="006D5556">
      <w:pPr>
        <w:rPr>
          <w:rFonts w:ascii="ＭＳ 明朝" w:cs="Times New Roman"/>
          <w:color w:val="auto"/>
          <w:spacing w:val="4"/>
          <w:szCs w:val="24"/>
        </w:rPr>
      </w:pPr>
      <w:r w:rsidRPr="00266EF8">
        <w:rPr>
          <w:color w:val="auto"/>
          <w:szCs w:val="24"/>
        </w:rPr>
        <w:t xml:space="preserve">　事業場管理責任者不在の場合は、以下の順に代決処理を行うこととする。</w:t>
      </w:r>
    </w:p>
    <w:p w:rsidR="006D5556" w:rsidRPr="00266EF8" w:rsidRDefault="006D5556" w:rsidP="006D5556">
      <w:pPr>
        <w:rPr>
          <w:rFonts w:ascii="ＭＳ 明朝" w:cs="Times New Roman"/>
          <w:color w:val="auto"/>
          <w:spacing w:val="4"/>
          <w:szCs w:val="24"/>
        </w:rPr>
      </w:pPr>
      <w:r w:rsidRPr="00266EF8">
        <w:rPr>
          <w:color w:val="auto"/>
          <w:szCs w:val="24"/>
        </w:rPr>
        <w:t xml:space="preserve">　代決者として選任された者は、自身に付与された</w:t>
      </w:r>
      <w:r w:rsidRPr="00266EF8">
        <w:rPr>
          <w:rFonts w:ascii="ＭＳ 明朝"/>
          <w:color w:val="auto"/>
          <w:szCs w:val="24"/>
        </w:rPr>
        <w:t>電子適合証等</w:t>
      </w:r>
      <w:r w:rsidRPr="00266EF8">
        <w:rPr>
          <w:color w:val="auto"/>
          <w:szCs w:val="24"/>
        </w:rPr>
        <w:t>に関するＩＤパス</w:t>
      </w:r>
    </w:p>
    <w:p w:rsidR="006D5556" w:rsidRPr="00266EF8" w:rsidRDefault="006D5556" w:rsidP="006D5556">
      <w:pPr>
        <w:rPr>
          <w:rFonts w:ascii="ＭＳ 明朝" w:cs="Times New Roman"/>
          <w:color w:val="auto"/>
          <w:spacing w:val="4"/>
          <w:szCs w:val="24"/>
        </w:rPr>
      </w:pPr>
      <w:r w:rsidRPr="00266EF8">
        <w:rPr>
          <w:color w:val="auto"/>
          <w:szCs w:val="24"/>
        </w:rPr>
        <w:t>ワード等の保管・管理を厳重に行なうこと。</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
        <w:gridCol w:w="2372"/>
        <w:gridCol w:w="2373"/>
      </w:tblGrid>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順位</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役職等</w:t>
            </w: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氏名</w:t>
            </w: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１</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主任技術者</w:t>
            </w: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　●●</w:t>
            </w: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２</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自動車検査員</w:t>
            </w: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　□□</w:t>
            </w: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３</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４</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５</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６</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bl>
    <w:p w:rsidR="006D5556" w:rsidRPr="00266EF8" w:rsidRDefault="006D5556" w:rsidP="006D5556">
      <w:pPr>
        <w:rPr>
          <w:rFonts w:ascii="ＭＳ 明朝" w:cs="Times New Roman"/>
          <w:color w:val="auto"/>
          <w:spacing w:val="4"/>
          <w:szCs w:val="24"/>
        </w:rPr>
      </w:pPr>
      <w:r w:rsidRPr="00266EF8">
        <w:rPr>
          <w:color w:val="auto"/>
          <w:szCs w:val="24"/>
        </w:rPr>
        <w:t>本取扱は、　　　　年　　月　　日より行うものとする。</w:t>
      </w:r>
    </w:p>
    <w:p w:rsidR="006D5556" w:rsidRPr="00266EF8" w:rsidRDefault="006D5556" w:rsidP="006D5556">
      <w:pPr>
        <w:rPr>
          <w:rFonts w:ascii="ＭＳ 明朝" w:cs="Times New Roman"/>
          <w:color w:val="auto"/>
          <w:spacing w:val="4"/>
          <w:szCs w:val="24"/>
        </w:rPr>
      </w:pPr>
    </w:p>
    <w:p w:rsidR="006D5556" w:rsidRPr="00266EF8" w:rsidRDefault="006D5556" w:rsidP="006D5556">
      <w:pPr>
        <w:rPr>
          <w:rFonts w:ascii="ＭＳ 明朝" w:cs="Times New Roman"/>
          <w:color w:val="auto"/>
          <w:spacing w:val="4"/>
          <w:szCs w:val="24"/>
        </w:rPr>
      </w:pPr>
      <w:r w:rsidRPr="00266EF8">
        <w:rPr>
          <w:color w:val="auto"/>
          <w:szCs w:val="24"/>
        </w:rPr>
        <w:t>（変更があった場合は、追記する。）</w:t>
      </w:r>
    </w:p>
    <w:p w:rsidR="006D5556" w:rsidRPr="00266EF8" w:rsidRDefault="006D5556" w:rsidP="006D5556">
      <w:pPr>
        <w:rPr>
          <w:rFonts w:ascii="ＭＳ 明朝" w:cs="Times New Roman"/>
          <w:color w:val="auto"/>
          <w:spacing w:val="4"/>
          <w:szCs w:val="24"/>
        </w:rPr>
      </w:pPr>
      <w:r w:rsidRPr="00266EF8">
        <w:rPr>
          <w:color w:val="auto"/>
          <w:szCs w:val="24"/>
        </w:rPr>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
        <w:gridCol w:w="2372"/>
        <w:gridCol w:w="2373"/>
      </w:tblGrid>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順位</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役職等</w:t>
            </w: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氏名</w:t>
            </w: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１</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主任技術者</w:t>
            </w: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　◆◆</w:t>
            </w: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２</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自動車検査員</w:t>
            </w: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r w:rsidRPr="00266EF8">
              <w:rPr>
                <w:color w:val="auto"/>
                <w:szCs w:val="24"/>
              </w:rPr>
              <w:t>□□　□□</w:t>
            </w: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３</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４</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５</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r w:rsidR="006D5556" w:rsidRPr="00266EF8" w:rsidTr="0047172E">
        <w:tc>
          <w:tcPr>
            <w:tcW w:w="624"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center"/>
              <w:rPr>
                <w:rFonts w:ascii="ＭＳ 明朝" w:cs="Times New Roman"/>
                <w:color w:val="auto"/>
                <w:spacing w:val="4"/>
                <w:szCs w:val="24"/>
              </w:rPr>
            </w:pPr>
            <w:r w:rsidRPr="00266EF8">
              <w:rPr>
                <w:color w:val="auto"/>
                <w:szCs w:val="24"/>
              </w:rPr>
              <w:t>６</w:t>
            </w:r>
          </w:p>
        </w:tc>
        <w:tc>
          <w:tcPr>
            <w:tcW w:w="2372"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c>
          <w:tcPr>
            <w:tcW w:w="2373" w:type="dxa"/>
            <w:tcBorders>
              <w:top w:val="single" w:sz="4" w:space="0" w:color="000000"/>
              <w:left w:val="single" w:sz="4" w:space="0" w:color="000000"/>
              <w:bottom w:val="single" w:sz="4" w:space="0" w:color="000000"/>
              <w:right w:val="single" w:sz="4" w:space="0" w:color="000000"/>
            </w:tcBorders>
          </w:tcPr>
          <w:p w:rsidR="006D5556" w:rsidRPr="00266EF8" w:rsidRDefault="006D5556" w:rsidP="0047172E">
            <w:pPr>
              <w:suppressAutoHyphens/>
              <w:kinsoku w:val="0"/>
              <w:wordWrap w:val="0"/>
              <w:autoSpaceDE w:val="0"/>
              <w:autoSpaceDN w:val="0"/>
              <w:adjustRightInd w:val="0"/>
              <w:spacing w:line="338" w:lineRule="atLeast"/>
              <w:jc w:val="left"/>
              <w:rPr>
                <w:rFonts w:ascii="ＭＳ 明朝" w:cs="Times New Roman"/>
                <w:color w:val="auto"/>
                <w:spacing w:val="4"/>
                <w:szCs w:val="24"/>
              </w:rPr>
            </w:pPr>
          </w:p>
        </w:tc>
      </w:tr>
    </w:tbl>
    <w:p w:rsidR="006D5556" w:rsidRPr="00266EF8" w:rsidRDefault="006D5556" w:rsidP="006D5556">
      <w:pPr>
        <w:rPr>
          <w:rFonts w:ascii="ＭＳ 明朝" w:cs="Times New Roman"/>
          <w:color w:val="auto"/>
          <w:spacing w:val="4"/>
          <w:szCs w:val="24"/>
        </w:rPr>
      </w:pPr>
      <w:r w:rsidRPr="00266EF8">
        <w:rPr>
          <w:color w:val="auto"/>
          <w:szCs w:val="24"/>
        </w:rPr>
        <w:t>本取扱は、　　　　年　　月　　日より行うものとする。</w:t>
      </w:r>
    </w:p>
    <w:p w:rsidR="006D5556" w:rsidRPr="00266EF8" w:rsidRDefault="006D5556" w:rsidP="006D5556">
      <w:pPr>
        <w:rPr>
          <w:rFonts w:ascii="ＭＳ 明朝" w:cs="Times New Roman"/>
          <w:color w:val="auto"/>
          <w:spacing w:val="4"/>
          <w:szCs w:val="24"/>
        </w:rPr>
      </w:pPr>
    </w:p>
    <w:p w:rsidR="006D5556" w:rsidRPr="00266EF8" w:rsidRDefault="006D5556" w:rsidP="006D5556">
      <w:pPr>
        <w:rPr>
          <w:rFonts w:ascii="ＭＳ 明朝" w:cs="Times New Roman"/>
          <w:color w:val="auto"/>
          <w:spacing w:val="4"/>
          <w:szCs w:val="24"/>
        </w:rPr>
      </w:pPr>
      <w:r w:rsidRPr="00266EF8">
        <w:rPr>
          <w:color w:val="auto"/>
          <w:szCs w:val="24"/>
        </w:rPr>
        <w:t>（記載例２）</w:t>
      </w:r>
    </w:p>
    <w:p w:rsidR="006D5556" w:rsidRPr="00266EF8" w:rsidRDefault="006D5556" w:rsidP="006D5556">
      <w:pPr>
        <w:rPr>
          <w:rFonts w:ascii="ＭＳ 明朝" w:cs="Times New Roman"/>
          <w:color w:val="auto"/>
          <w:spacing w:val="4"/>
          <w:szCs w:val="24"/>
        </w:rPr>
      </w:pPr>
      <w:r w:rsidRPr="00266EF8">
        <w:rPr>
          <w:color w:val="auto"/>
          <w:szCs w:val="24"/>
        </w:rPr>
        <w:t xml:space="preserve">　事業場管理責任者不在の場合は、代決処理を行わないこととする。</w:t>
      </w:r>
    </w:p>
    <w:p w:rsidR="006D5556" w:rsidRPr="00266EF8" w:rsidRDefault="006D5556" w:rsidP="006D5556">
      <w:pPr>
        <w:rPr>
          <w:color w:val="auto"/>
        </w:rPr>
      </w:pPr>
    </w:p>
    <w:p w:rsidR="006D5556" w:rsidRPr="00266EF8" w:rsidRDefault="006D5556" w:rsidP="006D5556">
      <w:pPr>
        <w:pStyle w:val="Word"/>
        <w:ind w:left="742" w:hanging="742"/>
        <w:rPr>
          <w:rFonts w:ascii="ＭＳ 明朝" w:hAnsi="ＭＳ 明朝" w:hint="default"/>
          <w:color w:val="auto"/>
        </w:rPr>
      </w:pPr>
    </w:p>
    <w:p w:rsidR="002F0B6B" w:rsidRPr="006D5556" w:rsidRDefault="002F0B6B">
      <w:bookmarkStart w:id="0" w:name="_GoBack"/>
      <w:bookmarkEnd w:id="0"/>
    </w:p>
    <w:sectPr w:rsidR="002F0B6B" w:rsidRPr="006D5556" w:rsidSect="00A2554A">
      <w:footerReference w:type="even" r:id="rId6"/>
      <w:footerReference w:type="default" r:id="rId7"/>
      <w:footnotePr>
        <w:numRestart w:val="eachPage"/>
      </w:footnotePr>
      <w:endnotePr>
        <w:numFmt w:val="decimal"/>
      </w:endnotePr>
      <w:pgSz w:w="11906" w:h="16838"/>
      <w:pgMar w:top="1134" w:right="1134" w:bottom="1134" w:left="1134" w:header="1134" w:footer="902" w:gutter="0"/>
      <w:cols w:space="720"/>
      <w:docGrid w:type="linesAndChars" w:linePitch="401"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556" w:rsidRDefault="006D5556" w:rsidP="006D5556">
      <w:r>
        <w:separator/>
      </w:r>
    </w:p>
  </w:endnote>
  <w:endnote w:type="continuationSeparator" w:id="0">
    <w:p w:rsidR="006D5556" w:rsidRDefault="006D5556" w:rsidP="006D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59" w:rsidRDefault="006D5556">
    <w:pPr>
      <w:framePr w:wrap="auto" w:vAnchor="page" w:hAnchor="margin" w:xAlign="center" w:y="15647"/>
      <w:spacing w:line="0" w:lineRule="atLeast"/>
      <w:jc w:val="center"/>
    </w:pPr>
    <w:r>
      <w:fldChar w:fldCharType="begin"/>
    </w:r>
    <w:r>
      <w:instrText xml:space="preserve">IF 1 &lt; </w:instrText>
    </w:r>
    <w:r>
      <w:fldChar w:fldCharType="begin"/>
    </w:r>
    <w:r>
      <w:instrText>PAGE \* MERGEFO</w:instrText>
    </w:r>
    <w:r>
      <w:instrText xml:space="preserve">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2C0A59" w:rsidRDefault="006D55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59" w:rsidRDefault="006D5556" w:rsidP="00A2554A">
    <w:pPr>
      <w:framePr w:wrap="auto" w:vAnchor="page" w:hAnchor="page" w:x="5746" w:y="15766"/>
      <w:spacing w:line="0" w:lineRule="atLeast"/>
      <w:jc w:val="center"/>
    </w:pPr>
    <w:r>
      <w:fldChar w:fldCharType="begin"/>
    </w:r>
    <w:r>
      <w:instrText xml:space="preserve">IF 1 &lt; </w:instrText>
    </w:r>
    <w:r>
      <w:fldChar w:fldCharType="begin"/>
    </w:r>
    <w:r>
      <w:instrText xml:space="preserve">PAGE \* MERGEFORMAT </w:instrText>
    </w:r>
    <w:r>
      <w:fldChar w:fldCharType="separate"/>
    </w:r>
    <w:r>
      <w:rPr>
        <w:rFonts w:hint="default"/>
        <w:noProof/>
      </w:rP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Pr>
        <w:rFonts w:hint="default"/>
        <w:noProof/>
      </w:rPr>
      <w:instrText>2</w:instrText>
    </w:r>
    <w:r>
      <w:fldChar w:fldCharType="end"/>
    </w:r>
    <w:r>
      <w:instrText xml:space="preserve"> \* Arabic</w:instrText>
    </w:r>
    <w:r>
      <w:fldChar w:fldCharType="separate"/>
    </w:r>
    <w:r>
      <w:rPr>
        <w:rFonts w:hint="default"/>
        <w:noProof/>
      </w:rPr>
      <w:instrText>1</w:instrText>
    </w:r>
    <w:r>
      <w:fldChar w:fldCharType="end"/>
    </w:r>
    <w:r>
      <w:instrText xml:space="preserve"> -" ""</w:instrText>
    </w:r>
    <w:r>
      <w:fldChar w:fldCharType="end"/>
    </w:r>
  </w:p>
  <w:p w:rsidR="002C0A59" w:rsidRDefault="006D55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556" w:rsidRDefault="006D5556" w:rsidP="006D5556">
      <w:r>
        <w:separator/>
      </w:r>
    </w:p>
  </w:footnote>
  <w:footnote w:type="continuationSeparator" w:id="0">
    <w:p w:rsidR="006D5556" w:rsidRDefault="006D5556" w:rsidP="006D5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47"/>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97"/>
    <w:rsid w:val="002F0B6B"/>
    <w:rsid w:val="006D5556"/>
    <w:rsid w:val="00790C97"/>
    <w:rsid w:val="00B3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5F31B15-B544-4DB6-87B6-B3AC146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56"/>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556"/>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6D5556"/>
  </w:style>
  <w:style w:type="paragraph" w:styleId="a5">
    <w:name w:val="footer"/>
    <w:basedOn w:val="a"/>
    <w:link w:val="a6"/>
    <w:uiPriority w:val="99"/>
    <w:unhideWhenUsed/>
    <w:rsid w:val="006D5556"/>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6D5556"/>
  </w:style>
  <w:style w:type="paragraph" w:customStyle="1" w:styleId="Word">
    <w:name w:val="標準；(Word文書)"/>
    <w:basedOn w:val="a"/>
    <w:rsid w:val="006D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1980</Words>
  <Characters>11288</Characters>
  <Application>Microsoft Office Word</Application>
  <DocSecurity>0</DocSecurity>
  <Lines>94</Lines>
  <Paragraphs>26</Paragraphs>
  <ScaleCrop>false</ScaleCrop>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釘宮 謙一郎</dc:creator>
  <cp:keywords/>
  <dc:description/>
  <cp:lastModifiedBy>釘宮 謙一郎</cp:lastModifiedBy>
  <dcterms:created xsi:type="dcterms:W3CDTF">2018-05-08T04:36:00Z</dcterms:created>
  <dcterms:modified xsi:type="dcterms:W3CDTF">2018-05-08T04:37:00Z</dcterms:modified>
</cp:coreProperties>
</file>